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14" w:rsidRDefault="004E7314" w:rsidP="0096392E">
      <w:pPr>
        <w:tabs>
          <w:tab w:val="left" w:pos="6951"/>
        </w:tabs>
        <w:spacing w:after="0" w:line="360" w:lineRule="auto"/>
        <w:ind w:left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PRACA SOCJALNA</w:t>
      </w:r>
    </w:p>
    <w:p w:rsidR="0096392E" w:rsidRDefault="0096392E" w:rsidP="0096392E">
      <w:pPr>
        <w:tabs>
          <w:tab w:val="left" w:pos="6951"/>
        </w:tabs>
        <w:spacing w:after="0" w:line="360" w:lineRule="auto"/>
        <w:ind w:left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</w:p>
    <w:p w:rsidR="0096392E" w:rsidRPr="0096392E" w:rsidRDefault="00BC0C64" w:rsidP="0096392E">
      <w:pPr>
        <w:tabs>
          <w:tab w:val="left" w:pos="6951"/>
        </w:tabs>
        <w:spacing w:after="0" w:line="360" w:lineRule="auto"/>
        <w:ind w:left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2020/2021</w:t>
      </w:r>
    </w:p>
    <w:p w:rsidR="004E7314" w:rsidRPr="00D06F86" w:rsidRDefault="004E7314" w:rsidP="004E7314">
      <w:pPr>
        <w:tabs>
          <w:tab w:val="left" w:pos="6951"/>
        </w:tabs>
        <w:spacing w:line="360" w:lineRule="auto"/>
        <w:ind w:left="225"/>
        <w:rPr>
          <w:rFonts w:cs="Arial"/>
          <w:b/>
        </w:rPr>
      </w:pPr>
      <w:r>
        <w:rPr>
          <w:rFonts w:cs="Arial"/>
        </w:rPr>
        <w:t xml:space="preserve">A. Nazwa kierunku studiów: </w:t>
      </w:r>
      <w:r>
        <w:rPr>
          <w:rFonts w:cs="Arial"/>
          <w:b/>
        </w:rPr>
        <w:t>praca socjalna</w:t>
      </w:r>
    </w:p>
    <w:p w:rsidR="004E7314" w:rsidRDefault="004E7314" w:rsidP="004E7314">
      <w:pPr>
        <w:tabs>
          <w:tab w:val="left" w:pos="6951"/>
        </w:tabs>
        <w:spacing w:line="360" w:lineRule="auto"/>
        <w:ind w:left="225"/>
        <w:rPr>
          <w:rFonts w:cs="Arial"/>
        </w:rPr>
      </w:pPr>
      <w:r>
        <w:rPr>
          <w:rFonts w:cs="Arial"/>
        </w:rPr>
        <w:t xml:space="preserve">B. Poziom kształcenia: </w:t>
      </w:r>
      <w:r w:rsidRPr="00D06F86">
        <w:rPr>
          <w:rFonts w:cs="Arial"/>
          <w:b/>
        </w:rPr>
        <w:t>studia II stopnia</w:t>
      </w:r>
      <w:r>
        <w:rPr>
          <w:rFonts w:cs="Arial"/>
          <w:b/>
        </w:rPr>
        <w:t xml:space="preserve"> </w:t>
      </w:r>
    </w:p>
    <w:p w:rsidR="004E7314" w:rsidRDefault="004E7314" w:rsidP="004E7314">
      <w:pPr>
        <w:tabs>
          <w:tab w:val="left" w:pos="6951"/>
        </w:tabs>
        <w:spacing w:line="360" w:lineRule="auto"/>
        <w:ind w:left="225"/>
        <w:rPr>
          <w:rFonts w:cs="Arial"/>
        </w:rPr>
      </w:pPr>
      <w:r>
        <w:rPr>
          <w:rFonts w:cs="Arial"/>
        </w:rPr>
        <w:t xml:space="preserve">C. Profil kształcenia: </w:t>
      </w:r>
      <w:proofErr w:type="spellStart"/>
      <w:r>
        <w:rPr>
          <w:rFonts w:cs="Arial"/>
        </w:rPr>
        <w:t>ogólnoakademicki</w:t>
      </w:r>
      <w:proofErr w:type="spellEnd"/>
    </w:p>
    <w:p w:rsidR="004E7314" w:rsidRDefault="004E7314" w:rsidP="004E7314">
      <w:pPr>
        <w:tabs>
          <w:tab w:val="left" w:pos="6951"/>
        </w:tabs>
        <w:spacing w:line="360" w:lineRule="auto"/>
        <w:ind w:left="225"/>
        <w:rPr>
          <w:rFonts w:cs="Arial"/>
          <w:b/>
        </w:rPr>
      </w:pPr>
      <w:r>
        <w:rPr>
          <w:rFonts w:cs="Arial"/>
        </w:rPr>
        <w:t xml:space="preserve">D. Forma studiów: </w:t>
      </w:r>
      <w:r>
        <w:rPr>
          <w:rFonts w:cs="Arial"/>
          <w:b/>
        </w:rPr>
        <w:t>studia stacjonarne</w:t>
      </w:r>
    </w:p>
    <w:p w:rsidR="004E7314" w:rsidRDefault="004E7314" w:rsidP="004E7314">
      <w:pPr>
        <w:tabs>
          <w:tab w:val="left" w:pos="6951"/>
        </w:tabs>
        <w:spacing w:line="360" w:lineRule="auto"/>
        <w:ind w:left="225"/>
        <w:rPr>
          <w:rFonts w:cs="Arial"/>
        </w:rPr>
      </w:pPr>
      <w:r>
        <w:rPr>
          <w:rFonts w:cs="Arial"/>
        </w:rPr>
        <w:t>E. Tytuł zawodowy uzyskany przez absolwenta: tytuł magistra</w:t>
      </w:r>
    </w:p>
    <w:p w:rsidR="0033665B" w:rsidRPr="004E7314" w:rsidRDefault="004E7314" w:rsidP="004E7314">
      <w:pPr>
        <w:tabs>
          <w:tab w:val="left" w:pos="6951"/>
        </w:tabs>
        <w:spacing w:line="360" w:lineRule="auto"/>
        <w:ind w:left="225"/>
        <w:rPr>
          <w:rFonts w:cs="Arial"/>
        </w:rPr>
      </w:pPr>
      <w:r>
        <w:rPr>
          <w:rFonts w:cs="Arial"/>
        </w:rPr>
        <w:t>F. Obszar kształcenia: obszar nauk społecznych</w:t>
      </w:r>
    </w:p>
    <w:tbl>
      <w:tblPr>
        <w:tblW w:w="112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1"/>
        <w:gridCol w:w="115"/>
        <w:gridCol w:w="65"/>
        <w:gridCol w:w="3240"/>
        <w:gridCol w:w="1090"/>
        <w:gridCol w:w="1417"/>
        <w:gridCol w:w="1273"/>
        <w:gridCol w:w="327"/>
        <w:gridCol w:w="1134"/>
        <w:gridCol w:w="1079"/>
        <w:gridCol w:w="41"/>
        <w:gridCol w:w="40"/>
        <w:gridCol w:w="236"/>
        <w:gridCol w:w="110"/>
        <w:gridCol w:w="126"/>
        <w:gridCol w:w="236"/>
      </w:tblGrid>
      <w:tr w:rsidR="004E7314" w:rsidTr="00AE0B3B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przedmiotu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Wykład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Ćwiczenia/</w:t>
            </w:r>
          </w:p>
          <w:p w:rsidR="004E7314" w:rsidRDefault="004E7314" w:rsidP="00AE0B3B">
            <w:pPr>
              <w:tabs>
                <w:tab w:val="left" w:pos="426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seminaria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Laboratorium/</w:t>
            </w:r>
          </w:p>
          <w:p w:rsidR="004E7314" w:rsidRDefault="004E7314" w:rsidP="00AE0B3B">
            <w:pPr>
              <w:tabs>
                <w:tab w:val="left" w:pos="426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pracownia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Forma zaliczenia</w:t>
            </w: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Punkty ECTS</w:t>
            </w:r>
          </w:p>
        </w:tc>
      </w:tr>
      <w:tr w:rsidR="004E7314" w:rsidTr="00AE0B3B">
        <w:trPr>
          <w:gridAfter w:val="2"/>
          <w:wAfter w:w="362" w:type="dxa"/>
          <w:trHeight w:val="335"/>
        </w:trPr>
        <w:tc>
          <w:tcPr>
            <w:tcW w:w="1088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Rok I Semestr I</w:t>
            </w:r>
          </w:p>
        </w:tc>
      </w:tr>
      <w:tr w:rsidR="004E7314" w:rsidTr="002E676E">
        <w:trPr>
          <w:gridAfter w:val="2"/>
          <w:wAfter w:w="362" w:type="dxa"/>
          <w:trHeight w:val="828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2E676E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Metodologia badań w pracy socjalnej i polityce społecznej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</w:p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</w:t>
            </w:r>
          </w:p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2E676E" w:rsidP="002E676E">
            <w:pPr>
              <w:tabs>
                <w:tab w:val="left" w:pos="426"/>
              </w:tabs>
              <w:snapToGrid w:val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4E731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Egzamin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tabs>
                <w:tab w:val="left" w:pos="426"/>
              </w:tabs>
              <w:snapToGrid w:val="0"/>
              <w:jc w:val="center"/>
              <w:rPr>
                <w:rFonts w:ascii="Calibri" w:hAnsi="Calibri" w:cs="Arial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hd w:val="clear" w:color="auto" w:fill="FFFFFF"/>
              </w:rPr>
              <w:t>6</w:t>
            </w:r>
          </w:p>
        </w:tc>
      </w:tr>
      <w:tr w:rsidR="004E7314" w:rsidTr="00AE0B3B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2E676E">
            <w:pPr>
              <w:pStyle w:val="Zawartotabeli"/>
              <w:snapToGrid w:val="0"/>
              <w:rPr>
                <w:rFonts w:ascii="Calibri" w:hAnsi="Calibri"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Problemy społeczne w  perspektywach teoretycznych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Egzamin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4E7314" w:rsidTr="002E676E">
        <w:trPr>
          <w:gridAfter w:val="2"/>
          <w:wAfter w:w="362" w:type="dxa"/>
          <w:trHeight w:val="611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2E676E">
            <w:pPr>
              <w:tabs>
                <w:tab w:val="left" w:pos="3221"/>
              </w:tabs>
              <w:snapToGrid w:val="0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Procesy zmiany społecznej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4E7314">
            <w:pPr>
              <w:pStyle w:val="Zawartotabeli"/>
              <w:snapToGrid w:val="0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     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4E7314">
            <w:pPr>
              <w:tabs>
                <w:tab w:val="left" w:pos="426"/>
              </w:tabs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15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Egzamin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4E7314" w:rsidTr="002E676E">
        <w:trPr>
          <w:gridAfter w:val="2"/>
          <w:wAfter w:w="362" w:type="dxa"/>
          <w:trHeight w:val="651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Lektorat_1 - Język obcy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5.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Seminarium magisterskie_1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>
              <w:rPr>
                <w:rFonts w:cs="Arial"/>
                <w:color w:val="000000"/>
                <w:shd w:val="clear" w:color="auto" w:fill="FFFFFF"/>
              </w:rPr>
              <w:t>seminarium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E7314" w:rsidTr="00AE0B3B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6.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Pr="00BC0C6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0C64">
              <w:rPr>
                <w:rFonts w:ascii="Calibri" w:hAnsi="Calibri" w:cs="Arial"/>
                <w:color w:val="000000" w:themeColor="text1"/>
                <w:sz w:val="22"/>
                <w:szCs w:val="22"/>
                <w:shd w:val="clear" w:color="auto" w:fill="FFFFFF"/>
              </w:rPr>
              <w:t>Wprowadzenie do specjalności</w:t>
            </w:r>
          </w:p>
          <w:p w:rsidR="004E7314" w:rsidRDefault="004E7314" w:rsidP="002E676E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Asystentura i mediacja socjalna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E7314" w:rsidTr="00AE0B3B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7.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Pr="00BC0C6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0C64">
              <w:rPr>
                <w:rFonts w:ascii="Calibri" w:hAnsi="Calibri" w:cs="Arial"/>
                <w:color w:val="000000" w:themeColor="text1"/>
                <w:sz w:val="22"/>
                <w:szCs w:val="22"/>
                <w:shd w:val="clear" w:color="auto" w:fill="FFFFFF"/>
              </w:rPr>
              <w:t>Wprowadzenie do  specjalności</w:t>
            </w:r>
          </w:p>
          <w:p w:rsidR="004E7314" w:rsidRDefault="004E7314" w:rsidP="002E676E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Organizacja usług socjalnych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E7314" w:rsidTr="0096392E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8.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Pr="00BC0C6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0C64">
              <w:rPr>
                <w:rFonts w:ascii="Calibri" w:hAnsi="Calibri" w:cs="Arial"/>
                <w:color w:val="000000" w:themeColor="text1"/>
                <w:sz w:val="22"/>
                <w:szCs w:val="22"/>
                <w:shd w:val="clear" w:color="auto" w:fill="FFFFFF"/>
              </w:rPr>
              <w:t>Wprowadzenie do specjalności</w:t>
            </w:r>
          </w:p>
          <w:p w:rsidR="004E7314" w:rsidRDefault="004E7314" w:rsidP="002E676E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Animacja społeczności lokalnych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9.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Fakultet_1</w:t>
            </w:r>
          </w:p>
          <w:p w:rsidR="004E731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AE0B3B">
        <w:trPr>
          <w:gridAfter w:val="2"/>
          <w:wAfter w:w="362" w:type="dxa"/>
          <w:trHeight w:hRule="exact" w:val="769"/>
        </w:trPr>
        <w:tc>
          <w:tcPr>
            <w:tcW w:w="4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semestr I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135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 xml:space="preserve"> 3 egz.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E7314" w:rsidTr="00AE0B3B">
        <w:trPr>
          <w:gridAfter w:val="2"/>
          <w:wAfter w:w="362" w:type="dxa"/>
          <w:trHeight w:val="391"/>
        </w:trPr>
        <w:tc>
          <w:tcPr>
            <w:tcW w:w="1088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Rok I Semestr II</w:t>
            </w:r>
          </w:p>
        </w:tc>
      </w:tr>
      <w:tr w:rsidR="004E7314" w:rsidTr="002E676E">
        <w:trPr>
          <w:gridAfter w:val="2"/>
          <w:wAfter w:w="362" w:type="dxa"/>
          <w:trHeight w:val="695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96392E">
            <w:pPr>
              <w:tabs>
                <w:tab w:val="left" w:pos="3221"/>
              </w:tabs>
              <w:snapToGrid w:val="0"/>
              <w:spacing w:after="0"/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Metodyka pracy socjalnej </w:t>
            </w:r>
          </w:p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2E676E">
        <w:trPr>
          <w:gridAfter w:val="2"/>
          <w:wAfter w:w="362" w:type="dxa"/>
          <w:trHeight w:val="721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2E676E">
            <w:pPr>
              <w:tabs>
                <w:tab w:val="left" w:pos="3221"/>
              </w:tabs>
              <w:snapToGrid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Socjologiczne podstawy resocjalizacji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5B0BBD">
        <w:trPr>
          <w:gridAfter w:val="2"/>
          <w:wAfter w:w="362" w:type="dxa"/>
          <w:trHeight w:val="425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Moduły specjalnościowe_1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E+zal</w:t>
            </w:r>
            <w:proofErr w:type="spellEnd"/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Lektorat_2 – Język obcy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Pr="00BC0C64" w:rsidRDefault="00BC0C6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 w:rsidRPr="00BC0C64">
              <w:rPr>
                <w:rFonts w:cs="Arial"/>
                <w:b/>
                <w:color w:val="000000"/>
                <w:shd w:val="clear" w:color="auto" w:fill="FFFFFF"/>
              </w:rPr>
              <w:t>Egzamin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5.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Seminarium magisterskie_2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30 seminarium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4F7E6D" w:rsidTr="005B0BBD">
        <w:trPr>
          <w:gridAfter w:val="2"/>
          <w:wAfter w:w="362" w:type="dxa"/>
          <w:trHeight w:val="523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E6D" w:rsidRDefault="004F7E6D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6.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E6D" w:rsidRPr="005B0BBD" w:rsidRDefault="004F7E6D" w:rsidP="0096392E">
            <w:pPr>
              <w:tabs>
                <w:tab w:val="left" w:pos="3221"/>
              </w:tabs>
              <w:snapToGrid w:val="0"/>
              <w:spacing w:after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Przygotowanie i ewaluacja praktyk zawodowych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E6D" w:rsidRDefault="004F7E6D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E6D" w:rsidRDefault="004F7E6D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E6D" w:rsidRDefault="004F7E6D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C64" w:rsidRDefault="00BC0C64" w:rsidP="00BC0C64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F7E6D" w:rsidRDefault="00BC0C64" w:rsidP="00BC0C64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6D" w:rsidRDefault="004F7E6D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E7314" w:rsidTr="005B0BBD">
        <w:trPr>
          <w:gridAfter w:val="2"/>
          <w:wAfter w:w="362" w:type="dxa"/>
          <w:trHeight w:val="523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6.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Pr="005B0BBD" w:rsidRDefault="004E7314" w:rsidP="0096392E">
            <w:pPr>
              <w:tabs>
                <w:tab w:val="left" w:pos="3221"/>
              </w:tabs>
              <w:snapToGrid w:val="0"/>
              <w:spacing w:after="0"/>
              <w:rPr>
                <w:b/>
                <w:shd w:val="clear" w:color="auto" w:fill="FFFFFF"/>
              </w:rPr>
            </w:pPr>
            <w:r w:rsidRPr="005B0BBD">
              <w:rPr>
                <w:b/>
                <w:shd w:val="clear" w:color="auto" w:fill="FFFFFF"/>
              </w:rPr>
              <w:t>Praktyki zawodowe</w:t>
            </w:r>
          </w:p>
          <w:p w:rsidR="004E7314" w:rsidRPr="005B0BBD" w:rsidRDefault="004E7314" w:rsidP="00AE0B3B">
            <w:pPr>
              <w:tabs>
                <w:tab w:val="left" w:pos="3221"/>
              </w:tabs>
              <w:snapToGrid w:val="0"/>
              <w:rPr>
                <w:i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F7E6D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E7314" w:rsidTr="005B0BBD">
        <w:trPr>
          <w:gridAfter w:val="2"/>
          <w:wAfter w:w="362" w:type="dxa"/>
          <w:trHeight w:val="414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E7314" w:rsidTr="00EE0D3F">
        <w:trPr>
          <w:gridAfter w:val="2"/>
          <w:wAfter w:w="362" w:type="dxa"/>
          <w:trHeight w:hRule="exact" w:val="571"/>
        </w:trPr>
        <w:tc>
          <w:tcPr>
            <w:tcW w:w="41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Razem semestr II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4F7E6D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F7E6D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BC0C6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E7314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egz.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E7314" w:rsidTr="00EE0D3F">
        <w:trPr>
          <w:gridAfter w:val="2"/>
          <w:wAfter w:w="362" w:type="dxa"/>
          <w:trHeight w:val="545"/>
        </w:trPr>
        <w:tc>
          <w:tcPr>
            <w:tcW w:w="41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Razem rok I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4F7E6D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F7E6D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BC0C6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 w:rsidR="004E7314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egz.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4E7314" w:rsidTr="00AE0B3B">
        <w:trPr>
          <w:gridAfter w:val="2"/>
          <w:wAfter w:w="362" w:type="dxa"/>
          <w:trHeight w:val="415"/>
        </w:trPr>
        <w:tc>
          <w:tcPr>
            <w:tcW w:w="1088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EE0D3F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Rok II Semestr III</w:t>
            </w:r>
          </w:p>
        </w:tc>
      </w:tr>
      <w:tr w:rsidR="004E7314" w:rsidTr="002E676E">
        <w:trPr>
          <w:gridAfter w:val="2"/>
          <w:wAfter w:w="362" w:type="dxa"/>
          <w:trHeight w:val="511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1.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96392E">
            <w:pPr>
              <w:tabs>
                <w:tab w:val="left" w:pos="3221"/>
              </w:tabs>
              <w:snapToGrid w:val="0"/>
              <w:spacing w:after="0"/>
              <w:ind w:left="215" w:hanging="215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Prawo w pomocy społecznej</w:t>
            </w:r>
          </w:p>
          <w:p w:rsidR="004E7314" w:rsidRDefault="004E7314" w:rsidP="002E676E">
            <w:pPr>
              <w:tabs>
                <w:tab w:val="left" w:pos="3221"/>
              </w:tabs>
              <w:snapToGrid w:val="0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7A681E" w:rsidP="00AE0B3B">
            <w:pPr>
              <w:tabs>
                <w:tab w:val="left" w:pos="426"/>
              </w:tabs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4E7314">
              <w:rPr>
                <w:color w:val="000000"/>
                <w:sz w:val="24"/>
                <w:szCs w:val="24"/>
                <w:shd w:val="clear" w:color="auto" w:fill="FFFFFF"/>
              </w:rPr>
              <w:t xml:space="preserve">  30</w:t>
            </w:r>
          </w:p>
          <w:p w:rsidR="004E7314" w:rsidRDefault="004E7314" w:rsidP="00AE0B3B">
            <w:pPr>
              <w:pStyle w:val="Zawartotabeli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2E676E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Egz</w:t>
            </w:r>
            <w:r w:rsidR="004E7314">
              <w:rPr>
                <w:rFonts w:cs="Arial"/>
                <w:b/>
                <w:color w:val="000000"/>
                <w:shd w:val="clear" w:color="auto" w:fill="FFFFFF"/>
              </w:rPr>
              <w:t>amin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E7314" w:rsidTr="005B0BBD">
        <w:trPr>
          <w:gridAfter w:val="2"/>
          <w:wAfter w:w="362" w:type="dxa"/>
          <w:trHeight w:val="3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Seminarium magisterskie_3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7A681E" w:rsidP="007A681E">
            <w:pPr>
              <w:tabs>
                <w:tab w:val="left" w:pos="426"/>
              </w:tabs>
              <w:snapToGri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        </w:t>
            </w:r>
            <w:r w:rsidR="004E731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="004E7314">
              <w:rPr>
                <w:rFonts w:cs="Arial"/>
                <w:color w:val="000000"/>
                <w:shd w:val="clear" w:color="auto" w:fill="FFFFFF"/>
              </w:rPr>
              <w:t>seminarium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ind w:left="215" w:hanging="215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Wybrane obszary pracy socjalnej </w:t>
            </w:r>
            <w:r>
              <w:rPr>
                <w:b/>
                <w:color w:val="000000"/>
                <w:shd w:val="clear" w:color="auto" w:fill="FFFFFF"/>
              </w:rPr>
              <w:t>_1 (fakultet)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ind w:left="215" w:hanging="215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Wybrane obszary pracy socjalnej </w:t>
            </w:r>
            <w:r>
              <w:rPr>
                <w:b/>
                <w:color w:val="000000"/>
                <w:shd w:val="clear" w:color="auto" w:fill="FFFFFF"/>
              </w:rPr>
              <w:t>_2 (fakultet)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5.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ind w:left="215" w:hanging="215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Moduły specjalnościowe_2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FF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E+zal</w:t>
            </w:r>
            <w:proofErr w:type="spellEnd"/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 w:cs="Arial"/>
                <w:shd w:val="clear" w:color="auto" w:fill="FFFFFF"/>
              </w:rPr>
            </w:pPr>
            <w:r>
              <w:rPr>
                <w:rFonts w:ascii="Calibri" w:hAnsi="Calibri" w:cs="Arial"/>
                <w:shd w:val="clear" w:color="auto" w:fill="FFFFFF"/>
              </w:rPr>
              <w:t>10</w:t>
            </w:r>
          </w:p>
        </w:tc>
      </w:tr>
      <w:tr w:rsidR="004E7314" w:rsidTr="002E676E">
        <w:trPr>
          <w:gridAfter w:val="2"/>
          <w:wAfter w:w="362" w:type="dxa"/>
          <w:trHeight w:val="41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6.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Fakultet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2E676E">
        <w:trPr>
          <w:gridAfter w:val="2"/>
          <w:wAfter w:w="362" w:type="dxa"/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3221"/>
              </w:tabs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E7314" w:rsidTr="00EE0D3F">
        <w:trPr>
          <w:gridAfter w:val="2"/>
          <w:wAfter w:w="362" w:type="dxa"/>
          <w:trHeight w:hRule="exact" w:val="456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Razem semestr III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egz.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E7314" w:rsidTr="00AE0B3B">
        <w:trPr>
          <w:trHeight w:val="408"/>
        </w:trPr>
        <w:tc>
          <w:tcPr>
            <w:tcW w:w="104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314" w:rsidRDefault="004E7314" w:rsidP="00EE0D3F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Rok II Semestr IV</w:t>
            </w:r>
          </w:p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4"/>
              <w:gridCol w:w="3241"/>
              <w:gridCol w:w="1081"/>
              <w:gridCol w:w="1441"/>
              <w:gridCol w:w="1261"/>
              <w:gridCol w:w="1441"/>
              <w:gridCol w:w="1261"/>
            </w:tblGrid>
            <w:tr w:rsidR="004E7314" w:rsidTr="00AE0B3B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314" w:rsidRDefault="004E7314" w:rsidP="00AE0B3B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rFonts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314" w:rsidRDefault="004E7314" w:rsidP="00AE0B3B">
                  <w:pPr>
                    <w:tabs>
                      <w:tab w:val="left" w:pos="3221"/>
                    </w:tabs>
                    <w:snapToGrid w:val="0"/>
                    <w:rPr>
                      <w:b/>
                      <w:shd w:val="clear" w:color="auto" w:fill="FFFFFF"/>
                    </w:rPr>
                  </w:pPr>
                  <w:r>
                    <w:rPr>
                      <w:b/>
                      <w:shd w:val="clear" w:color="auto" w:fill="FFFFFF"/>
                    </w:rPr>
                    <w:t>Seminarium magisterskie_4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314" w:rsidRDefault="004E7314" w:rsidP="00AE0B3B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rFonts w:cs="Arial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314" w:rsidRDefault="004E7314" w:rsidP="00AE0B3B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rFonts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30 </w:t>
                  </w:r>
                  <w:r>
                    <w:rPr>
                      <w:rFonts w:cs="Arial"/>
                      <w:color w:val="000000"/>
                      <w:shd w:val="clear" w:color="auto" w:fill="FFFFFF"/>
                    </w:rPr>
                    <w:t>seminarium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314" w:rsidRDefault="004E7314" w:rsidP="00AE0B3B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rFonts w:cs="Arial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314" w:rsidRDefault="007A681E" w:rsidP="007A681E">
                  <w:pPr>
                    <w:tabs>
                      <w:tab w:val="left" w:pos="426"/>
                    </w:tabs>
                    <w:snapToGrid w:val="0"/>
                    <w:spacing w:after="0"/>
                    <w:rPr>
                      <w:rFonts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hd w:val="clear" w:color="auto" w:fill="FFFFFF"/>
                    </w:rPr>
                    <w:t xml:space="preserve">    </w:t>
                  </w:r>
                  <w:r w:rsidR="004E7314">
                    <w:rPr>
                      <w:rFonts w:cs="Arial"/>
                      <w:color w:val="000000"/>
                      <w:shd w:val="clear" w:color="auto" w:fill="FFFFFF"/>
                    </w:rPr>
                    <w:t>Zaliczenie</w:t>
                  </w:r>
                </w:p>
                <w:p w:rsidR="004E7314" w:rsidRDefault="004E7314" w:rsidP="00AE0B3B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rFonts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hd w:val="clear" w:color="auto" w:fill="FFFFFF"/>
                    </w:rPr>
                    <w:t>z oceną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314" w:rsidRDefault="004E7314" w:rsidP="00AE0B3B">
                  <w:pPr>
                    <w:pStyle w:val="Zawartotabeli"/>
                    <w:snapToGrid w:val="0"/>
                    <w:jc w:val="center"/>
                    <w:rPr>
                      <w:rFonts w:ascii="Calibri" w:hAnsi="Calibri"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color w:val="000000"/>
                      <w:shd w:val="clear" w:color="auto" w:fill="FFFFFF"/>
                    </w:rPr>
                    <w:t>10</w:t>
                  </w:r>
                </w:p>
              </w:tc>
            </w:tr>
          </w:tbl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314" w:rsidRDefault="004E7314" w:rsidP="00AE0B3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314" w:rsidRDefault="004E7314" w:rsidP="00AE0B3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4E7314" w:rsidRDefault="004E7314" w:rsidP="00AE0B3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36" w:type="dxa"/>
            <w:gridSpan w:val="2"/>
          </w:tcPr>
          <w:p w:rsidR="004E7314" w:rsidRDefault="004E7314" w:rsidP="00AE0B3B">
            <w:pPr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236" w:type="dxa"/>
          </w:tcPr>
          <w:p w:rsidR="004E7314" w:rsidRDefault="004E7314" w:rsidP="00AE0B3B">
            <w:pPr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4E7314" w:rsidTr="005B0BBD">
        <w:trPr>
          <w:gridAfter w:val="2"/>
          <w:wAfter w:w="362" w:type="dxa"/>
        </w:trPr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Przygotowanie do egzaminu dyplomowego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7A681E" w:rsidP="00AE0B3B">
            <w:pPr>
              <w:tabs>
                <w:tab w:val="left" w:pos="426"/>
              </w:tabs>
              <w:snapToGri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      </w:t>
            </w:r>
            <w:r w:rsidR="004E7314">
              <w:rPr>
                <w:rFonts w:cs="Arial"/>
                <w:color w:val="000000"/>
                <w:shd w:val="clear" w:color="auto" w:fill="FFFFFF"/>
              </w:rPr>
              <w:t xml:space="preserve">Egzamin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  </w:t>
            </w:r>
            <w:r w:rsidR="00BC0C64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4E7314">
              <w:rPr>
                <w:rFonts w:cs="Arial"/>
                <w:color w:val="000000"/>
                <w:shd w:val="clear" w:color="auto" w:fill="FFFFFF"/>
              </w:rPr>
              <w:t>dyplomowy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5B0BBD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hd w:val="clear" w:color="auto" w:fill="FFFFFF"/>
              </w:rPr>
              <w:t>7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3. 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2E676E">
            <w:pPr>
              <w:tabs>
                <w:tab w:val="left" w:pos="3221"/>
              </w:tabs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Public relations i marketing w pracy socjalnej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1E" w:rsidRDefault="007A681E" w:rsidP="007A681E">
            <w:pPr>
              <w:tabs>
                <w:tab w:val="left" w:pos="426"/>
              </w:tabs>
              <w:snapToGrid w:val="0"/>
              <w:spacing w:after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   </w:t>
            </w:r>
            <w:r w:rsidR="00BC0C64">
              <w:rPr>
                <w:rFonts w:cs="Arial"/>
                <w:color w:val="000000"/>
                <w:shd w:val="clear" w:color="auto" w:fill="FFFFFF"/>
              </w:rPr>
              <w:t>Zaliczenie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  <w:p w:rsidR="004E7314" w:rsidRDefault="007A681E" w:rsidP="00AE0B3B">
            <w:pPr>
              <w:tabs>
                <w:tab w:val="left" w:pos="426"/>
              </w:tabs>
              <w:snapToGri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    </w:t>
            </w:r>
            <w:r w:rsidR="004E7314"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5B0BBD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hd w:val="clear" w:color="auto" w:fill="FFFFFF"/>
              </w:rPr>
              <w:t>2</w:t>
            </w:r>
          </w:p>
        </w:tc>
      </w:tr>
      <w:tr w:rsidR="004E7314" w:rsidTr="005B0BBD">
        <w:trPr>
          <w:gridAfter w:val="2"/>
          <w:wAfter w:w="362" w:type="dxa"/>
          <w:trHeight w:val="1065"/>
        </w:trPr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1E" w:rsidRDefault="004E7314" w:rsidP="0096392E">
            <w:pPr>
              <w:tabs>
                <w:tab w:val="left" w:pos="3221"/>
              </w:tabs>
              <w:snapToGrid w:val="0"/>
              <w:spacing w:after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Zarządzanie projektami społecznymi i zespołem</w:t>
            </w:r>
          </w:p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b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7A681E" w:rsidP="007A681E">
            <w:pPr>
              <w:tabs>
                <w:tab w:val="left" w:pos="426"/>
              </w:tabs>
              <w:snapToGrid w:val="0"/>
              <w:spacing w:after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     </w:t>
            </w:r>
            <w:r w:rsidR="004E7314"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5B0BBD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5.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Moduły specjalnościowe_3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FF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E+zal</w:t>
            </w:r>
            <w:proofErr w:type="spellEnd"/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5B0BBD">
            <w:pPr>
              <w:pStyle w:val="Zawartotabeli"/>
              <w:snapToGrid w:val="0"/>
              <w:jc w:val="center"/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9</w:t>
            </w:r>
          </w:p>
        </w:tc>
      </w:tr>
      <w:tr w:rsidR="004E7314" w:rsidTr="005B0BBD">
        <w:trPr>
          <w:gridAfter w:val="2"/>
          <w:wAfter w:w="362" w:type="dxa"/>
          <w:trHeight w:val="295"/>
        </w:trPr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Razem semestr IV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2 egz.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E7314" w:rsidRDefault="004E7314" w:rsidP="005B0BBD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E7314" w:rsidTr="005B0BBD">
        <w:trPr>
          <w:gridAfter w:val="2"/>
          <w:wAfter w:w="362" w:type="dxa"/>
          <w:trHeight w:val="413"/>
        </w:trPr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Razem rok II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4 egz.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E7314" w:rsidRDefault="004E7314" w:rsidP="005B0BBD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4E7314" w:rsidRDefault="004E7314" w:rsidP="004E7314">
      <w:pPr>
        <w:rPr>
          <w:rFonts w:cs="Calibri"/>
          <w:u w:val="single"/>
        </w:rPr>
      </w:pPr>
    </w:p>
    <w:p w:rsidR="004E7314" w:rsidRPr="002E676E" w:rsidRDefault="004E7314" w:rsidP="004E7314">
      <w:pPr>
        <w:rPr>
          <w:rFonts w:cs="Calibri"/>
          <w:b/>
          <w:color w:val="FF0000"/>
          <w:sz w:val="24"/>
          <w:szCs w:val="24"/>
          <w:u w:val="single"/>
        </w:rPr>
      </w:pPr>
      <w:r w:rsidRPr="002E676E">
        <w:rPr>
          <w:rFonts w:cs="Calibri"/>
          <w:b/>
          <w:sz w:val="24"/>
          <w:szCs w:val="24"/>
          <w:u w:val="single"/>
        </w:rPr>
        <w:t xml:space="preserve">Fakultety w I semestrze (2 ECTS) </w:t>
      </w:r>
      <w:r w:rsidRPr="002E676E">
        <w:rPr>
          <w:rFonts w:cs="Calibri"/>
          <w:b/>
          <w:color w:val="FF0000"/>
          <w:sz w:val="24"/>
          <w:szCs w:val="24"/>
          <w:u w:val="single"/>
        </w:rPr>
        <w:t>(jeden do wyboru, ale dla studentów, którzy nie ukończyli pracy socjalnej na poziomie licencjackim jest obowiązkowy przedmiot -  Metody pracy socjalnej):</w:t>
      </w:r>
    </w:p>
    <w:p w:rsidR="004F7E6D" w:rsidRPr="004F7E6D" w:rsidRDefault="004F7E6D" w:rsidP="004F7E6D">
      <w:pPr>
        <w:rPr>
          <w:rFonts w:cs="Calibri"/>
          <w:sz w:val="24"/>
          <w:szCs w:val="24"/>
        </w:rPr>
      </w:pPr>
      <w:r w:rsidRPr="004F7E6D">
        <w:rPr>
          <w:rFonts w:cs="Calibri"/>
          <w:sz w:val="24"/>
          <w:szCs w:val="24"/>
        </w:rPr>
        <w:t xml:space="preserve">Metody pracy socjalnej </w:t>
      </w:r>
      <w:r w:rsidRPr="004F7E6D">
        <w:rPr>
          <w:rFonts w:cs="Calibri"/>
          <w:sz w:val="24"/>
          <w:szCs w:val="24"/>
        </w:rPr>
        <w:br/>
        <w:t xml:space="preserve">Wielokulturowa praca socjalna </w:t>
      </w:r>
      <w:r w:rsidRPr="004F7E6D">
        <w:rPr>
          <w:rFonts w:cs="Calibri"/>
          <w:sz w:val="24"/>
          <w:szCs w:val="24"/>
        </w:rPr>
        <w:br/>
        <w:t xml:space="preserve">Społeczne oblicza katastrof </w:t>
      </w:r>
      <w:r w:rsidRPr="004F7E6D">
        <w:rPr>
          <w:rFonts w:cs="Calibri"/>
          <w:sz w:val="24"/>
          <w:szCs w:val="24"/>
        </w:rPr>
        <w:br/>
        <w:t xml:space="preserve">Socjologia zdrowia psychicznego </w:t>
      </w:r>
      <w:r w:rsidRPr="004F7E6D">
        <w:rPr>
          <w:rFonts w:cs="Calibri"/>
          <w:sz w:val="24"/>
          <w:szCs w:val="24"/>
        </w:rPr>
        <w:br/>
        <w:t xml:space="preserve">Związki intymne </w:t>
      </w:r>
    </w:p>
    <w:p w:rsidR="004E7314" w:rsidRPr="002E676E" w:rsidRDefault="004E7314" w:rsidP="004E7314">
      <w:pPr>
        <w:rPr>
          <w:rFonts w:cs="Calibri"/>
          <w:b/>
          <w:sz w:val="24"/>
          <w:szCs w:val="24"/>
          <w:u w:val="single"/>
        </w:rPr>
      </w:pPr>
      <w:r w:rsidRPr="002E676E">
        <w:rPr>
          <w:rFonts w:cs="Calibri"/>
          <w:b/>
          <w:sz w:val="24"/>
          <w:szCs w:val="24"/>
          <w:u w:val="single"/>
        </w:rPr>
        <w:t xml:space="preserve">Przedmioty  do wyboru: „Wybrane obszary pracy socjalnej” w III semestrze (4 ECTS) </w:t>
      </w:r>
      <w:r w:rsidRPr="002E676E">
        <w:rPr>
          <w:rFonts w:cs="Calibri"/>
          <w:b/>
          <w:color w:val="FF0000"/>
          <w:sz w:val="24"/>
          <w:szCs w:val="24"/>
          <w:u w:val="single"/>
        </w:rPr>
        <w:t>(do wyboru dwa):</w:t>
      </w:r>
    </w:p>
    <w:p w:rsidR="004F7E6D" w:rsidRPr="00EE0D3F" w:rsidRDefault="004F7E6D" w:rsidP="00EE0D3F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Resocjalizacje i terapie z udziałem zwierząt</w:t>
      </w:r>
      <w:r>
        <w:rPr>
          <w:color w:val="000000"/>
          <w:sz w:val="24"/>
          <w:szCs w:val="24"/>
          <w:shd w:val="clear" w:color="auto" w:fill="FFFFFF"/>
        </w:rPr>
        <w:br/>
      </w:r>
      <w:r w:rsidR="004E7314" w:rsidRPr="005B0BBD">
        <w:rPr>
          <w:color w:val="000000"/>
          <w:sz w:val="24"/>
          <w:szCs w:val="24"/>
          <w:shd w:val="clear" w:color="auto" w:fill="FFFFFF"/>
        </w:rPr>
        <w:t xml:space="preserve">Problemy miejskie </w:t>
      </w:r>
      <w:r>
        <w:rPr>
          <w:color w:val="000000"/>
          <w:sz w:val="24"/>
          <w:szCs w:val="24"/>
          <w:shd w:val="clear" w:color="auto" w:fill="FFFFFF"/>
        </w:rPr>
        <w:br/>
      </w:r>
      <w:r w:rsidR="004E7314" w:rsidRPr="005B0BBD">
        <w:rPr>
          <w:sz w:val="24"/>
          <w:szCs w:val="24"/>
        </w:rPr>
        <w:t>Zróżnicowanie i nierówności społeczne</w:t>
      </w:r>
      <w:r w:rsidR="004E7314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Wybrane problemy współczesnych uzależnień</w:t>
      </w:r>
    </w:p>
    <w:p w:rsidR="004E7314" w:rsidRDefault="004E7314" w:rsidP="004E7314">
      <w:pPr>
        <w:outlineLvl w:val="0"/>
        <w:rPr>
          <w:rFonts w:cs="Calibri"/>
          <w:b/>
          <w:color w:val="FF0000"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Fakultety w III semestrze  (2 ECTS) </w:t>
      </w:r>
      <w:r>
        <w:rPr>
          <w:rFonts w:cs="Calibri"/>
          <w:b/>
          <w:color w:val="FF0000"/>
          <w:sz w:val="28"/>
          <w:szCs w:val="28"/>
          <w:u w:val="single"/>
        </w:rPr>
        <w:t>(do wyboru jeden):</w:t>
      </w:r>
    </w:p>
    <w:p w:rsidR="004E7314" w:rsidRPr="005B0BBD" w:rsidRDefault="004E7314" w:rsidP="004E7314">
      <w:pPr>
        <w:rPr>
          <w:sz w:val="24"/>
          <w:szCs w:val="24"/>
        </w:rPr>
      </w:pPr>
      <w:r w:rsidRPr="005B0BBD">
        <w:rPr>
          <w:sz w:val="24"/>
          <w:szCs w:val="24"/>
        </w:rPr>
        <w:t xml:space="preserve">Psychologia w praktyce wymiaru sprawiedliwości </w:t>
      </w:r>
      <w:r w:rsidR="004F7E6D">
        <w:rPr>
          <w:sz w:val="24"/>
          <w:szCs w:val="24"/>
        </w:rPr>
        <w:br/>
        <w:t>Uzależnienia</w:t>
      </w:r>
    </w:p>
    <w:p w:rsidR="004E7314" w:rsidRDefault="004E7314" w:rsidP="004F7E6D">
      <w:pPr>
        <w:rPr>
          <w:rFonts w:cs="Calibri"/>
          <w:sz w:val="18"/>
          <w:szCs w:val="18"/>
        </w:rPr>
      </w:pPr>
    </w:p>
    <w:p w:rsidR="00EE0D3F" w:rsidRDefault="00EE0D3F" w:rsidP="004F7E6D">
      <w:pPr>
        <w:rPr>
          <w:rFonts w:cs="Calibri"/>
          <w:sz w:val="18"/>
          <w:szCs w:val="18"/>
        </w:rPr>
      </w:pPr>
    </w:p>
    <w:p w:rsidR="00EE0D3F" w:rsidRPr="004F7E6D" w:rsidRDefault="00EE0D3F" w:rsidP="004F7E6D">
      <w:pPr>
        <w:rPr>
          <w:rFonts w:cs="Calibri"/>
          <w:sz w:val="18"/>
          <w:szCs w:val="18"/>
        </w:rPr>
      </w:pPr>
    </w:p>
    <w:p w:rsidR="004E7314" w:rsidRDefault="004E7314" w:rsidP="004E7314">
      <w:pPr>
        <w:outlineLvl w:val="0"/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lastRenderedPageBreak/>
        <w:t>Moduły sp</w:t>
      </w:r>
      <w:r w:rsidR="00700358">
        <w:rPr>
          <w:rFonts w:cs="Calibri"/>
          <w:b/>
          <w:color w:val="000000"/>
          <w:sz w:val="24"/>
          <w:szCs w:val="24"/>
          <w:shd w:val="clear" w:color="auto" w:fill="FFFFFF"/>
        </w:rPr>
        <w:t>ecjalnościowe_1  (2 semestr) – 12</w:t>
      </w:r>
      <w:r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14"/>
        <w:gridCol w:w="3195"/>
      </w:tblGrid>
      <w:tr w:rsidR="004E7314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FFFF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ASYSTENTURA I MEDIACJA SOCJALNA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cs="Calibri"/>
                <w:b/>
                <w:shd w:val="clear" w:color="auto" w:fill="FFFFFF"/>
              </w:rPr>
              <w:t>–  Teoretyczne wprowadzenie do obszaru działań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2E676E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Diagnoza rodziny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700358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Wykład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Egzamin </w:t>
            </w:r>
            <w:r w:rsidR="00700358">
              <w:rPr>
                <w:rFonts w:cs="Calibri"/>
                <w:b/>
                <w:color w:val="000000"/>
                <w:shd w:val="clear" w:color="auto" w:fill="FFFFFF"/>
              </w:rPr>
              <w:t>4</w:t>
            </w:r>
            <w:r w:rsidR="00700358">
              <w:rPr>
                <w:rFonts w:cs="Calibri"/>
                <w:b/>
                <w:color w:val="000000"/>
                <w:shd w:val="clear" w:color="auto" w:fill="FFFFFF"/>
              </w:rPr>
              <w:t xml:space="preserve"> ECTS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2E676E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Rodzina wieloproblemowa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700358" w:rsidP="00700358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  <w:r w:rsidR="00700358">
              <w:rPr>
                <w:rFonts w:cs="Calibri"/>
                <w:b/>
                <w:color w:val="000000"/>
                <w:shd w:val="clear" w:color="auto" w:fill="FFFFFF"/>
              </w:rPr>
              <w:t>4 ECTS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E" w:rsidRDefault="004E7314" w:rsidP="007A681E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Psychoterapia  i socjoterapia </w:t>
            </w:r>
          </w:p>
          <w:p w:rsidR="004E7314" w:rsidRPr="002E676E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 pracy socjalnej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700358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  <w:r w:rsidR="00700358">
              <w:rPr>
                <w:rFonts w:cs="Calibri"/>
                <w:b/>
                <w:color w:val="000000"/>
                <w:shd w:val="clear" w:color="auto" w:fill="FFFFFF"/>
              </w:rPr>
              <w:t>4 ECTS</w:t>
            </w:r>
          </w:p>
        </w:tc>
      </w:tr>
    </w:tbl>
    <w:p w:rsidR="007A681E" w:rsidRDefault="007A681E" w:rsidP="004E7314">
      <w:pPr>
        <w:rPr>
          <w:rFonts w:cs="Calibr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9"/>
        <w:gridCol w:w="3202"/>
      </w:tblGrid>
      <w:tr w:rsidR="004E7314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highlight w:val="yellow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ORGANIZACJA USŁUG SOCJALNYCH    - Teoretyczne wprowadzenie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do obszaru działań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2E676E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Usługi socjalne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Wykład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Egzamin </w:t>
            </w:r>
            <w:r w:rsidR="00700358">
              <w:rPr>
                <w:rFonts w:cs="Calibri"/>
                <w:b/>
                <w:color w:val="000000"/>
                <w:shd w:val="clear" w:color="auto" w:fill="FFFFFF"/>
              </w:rPr>
              <w:t>4 ECTS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2E676E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Partnerstwo lokalne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  <w:r w:rsidR="00700358">
              <w:rPr>
                <w:rFonts w:cs="Calibri"/>
                <w:b/>
                <w:color w:val="000000"/>
                <w:shd w:val="clear" w:color="auto" w:fill="FFFFFF"/>
              </w:rPr>
              <w:t>4 ECTS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2E676E" w:rsidRDefault="004E7314" w:rsidP="002E676E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Integracja społeczna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  <w:r w:rsidR="00700358">
              <w:rPr>
                <w:rFonts w:cs="Calibri"/>
                <w:b/>
                <w:color w:val="000000"/>
                <w:shd w:val="clear" w:color="auto" w:fill="FFFFFF"/>
              </w:rPr>
              <w:t>4 ECTS</w:t>
            </w:r>
          </w:p>
        </w:tc>
      </w:tr>
    </w:tbl>
    <w:p w:rsidR="004E7314" w:rsidRDefault="004E7314" w:rsidP="004E7314">
      <w:pPr>
        <w:rPr>
          <w:rFonts w:cs="Calibr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8"/>
        <w:gridCol w:w="3201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ANIMACJA SPOŁECZNOŚCI LOKALNYCH – Teoretyczne wprowadzenie do obszaru działań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 xml:space="preserve">Społeczność lokalna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 xml:space="preserve">Egzamin </w:t>
            </w:r>
            <w:r w:rsidR="00700358">
              <w:rPr>
                <w:rFonts w:cs="Calibri"/>
                <w:b/>
                <w:color w:val="000000"/>
                <w:shd w:val="clear" w:color="auto" w:fill="FFFFFF"/>
              </w:rPr>
              <w:t>4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Liderzy i animatorzy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  <w:r w:rsidR="00700358">
              <w:rPr>
                <w:rFonts w:cs="Calibri"/>
                <w:b/>
                <w:color w:val="000000"/>
                <w:shd w:val="clear" w:color="auto" w:fill="FFFFFF"/>
              </w:rPr>
              <w:t>4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rPr>
                <w:rFonts w:cs="Calibri"/>
                <w:i/>
              </w:rPr>
            </w:pPr>
            <w:r w:rsidRPr="005B0BBD">
              <w:rPr>
                <w:rFonts w:cs="Calibri"/>
                <w:b/>
              </w:rPr>
              <w:t xml:space="preserve">Edukacja społeczności lokalnych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  <w:r w:rsidR="00700358">
              <w:rPr>
                <w:rFonts w:cs="Calibri"/>
                <w:b/>
                <w:color w:val="000000"/>
                <w:shd w:val="clear" w:color="auto" w:fill="FFFFFF"/>
              </w:rPr>
              <w:t>4 ECTS</w:t>
            </w:r>
          </w:p>
        </w:tc>
      </w:tr>
    </w:tbl>
    <w:p w:rsidR="004E7314" w:rsidRPr="005B0BBD" w:rsidRDefault="004E7314" w:rsidP="004E7314">
      <w:pPr>
        <w:rPr>
          <w:rFonts w:cs="Calibri"/>
          <w:b/>
          <w:color w:val="000000"/>
          <w:shd w:val="clear" w:color="auto" w:fill="FFFFFF"/>
        </w:rPr>
      </w:pPr>
    </w:p>
    <w:p w:rsidR="004E7314" w:rsidRPr="005B0BBD" w:rsidRDefault="004E7314" w:rsidP="004E7314">
      <w:pPr>
        <w:outlineLvl w:val="0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5B0BBD">
        <w:rPr>
          <w:rFonts w:cs="Calibri"/>
          <w:b/>
          <w:color w:val="000000"/>
          <w:sz w:val="24"/>
          <w:szCs w:val="24"/>
          <w:shd w:val="clear" w:color="auto" w:fill="FFFFFF"/>
        </w:rPr>
        <w:t>Moduły specjalnościowe_2 (3 semestr) – 10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9"/>
        <w:gridCol w:w="3202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ASYSTENTURA I MEDIACJA SOCJALNA – Specyfika obszaru działań pracownika socjalnego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System wsparcia rodziny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 + konwersatorium 60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Egzamin 4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Interwencja kryzysowa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7A681E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 xml:space="preserve">Istota </w:t>
            </w:r>
            <w:r w:rsidR="004E7314" w:rsidRPr="005B0BBD">
              <w:rPr>
                <w:rFonts w:cs="Calibri"/>
                <w:b/>
              </w:rPr>
              <w:t>asystentury rodzinnej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</w:tbl>
    <w:p w:rsidR="007A681E" w:rsidRDefault="007A681E" w:rsidP="004E7314">
      <w:pPr>
        <w:rPr>
          <w:rFonts w:cs="Calibri"/>
          <w:color w:val="000000"/>
          <w:shd w:val="clear" w:color="auto" w:fill="FFFFFF"/>
        </w:rPr>
      </w:pPr>
    </w:p>
    <w:p w:rsidR="00EE0D3F" w:rsidRPr="005B0BBD" w:rsidRDefault="00EE0D3F" w:rsidP="004E7314">
      <w:pPr>
        <w:rPr>
          <w:rFonts w:cs="Calibr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6"/>
        <w:gridCol w:w="3199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lastRenderedPageBreak/>
              <w:t>ORGANIZACJA USŁUG SOCJALNYCH –  Specyfika obszaru działań pracownika socjalnego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6E" w:rsidRPr="005B0BBD" w:rsidRDefault="004E7314" w:rsidP="002E676E">
            <w:pPr>
              <w:spacing w:after="0"/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>Organizacje pozarządowe</w:t>
            </w:r>
          </w:p>
          <w:p w:rsidR="004E7314" w:rsidRPr="005B0BBD" w:rsidRDefault="004E7314" w:rsidP="002E676E">
            <w:pPr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 xml:space="preserve"> w usługach socjalnych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 30 h + konwersatorium 30 h konwersatorium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Egzamin 4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 xml:space="preserve">Innowacje w usługach socjalnych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940C4D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  <w:r w:rsidR="00940C4D">
              <w:rPr>
                <w:rFonts w:cs="Calibri"/>
                <w:b/>
                <w:color w:val="000000"/>
                <w:shd w:val="clear" w:color="auto" w:fill="FFFFFF"/>
              </w:rPr>
              <w:t>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 xml:space="preserve">Diagnozowanie potrzeb  społeczności lokalnej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</w:t>
            </w:r>
            <w:r w:rsidR="00940C4D">
              <w:rPr>
                <w:rFonts w:cs="Calibri"/>
                <w:b/>
                <w:color w:val="000000"/>
                <w:shd w:val="clear" w:color="auto" w:fill="FFFFFF"/>
              </w:rPr>
              <w:t xml:space="preserve"> ECTS</w:t>
            </w:r>
          </w:p>
        </w:tc>
      </w:tr>
    </w:tbl>
    <w:p w:rsidR="004E7314" w:rsidRPr="005B0BBD" w:rsidRDefault="004E7314" w:rsidP="004E7314">
      <w:pPr>
        <w:rPr>
          <w:rFonts w:cs="Calibr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6"/>
        <w:gridCol w:w="3199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 xml:space="preserve">ANIMACJA SPOŁECZNOŚCI LOKALNYCH – Specyfika obszaru działań pracownika socjalnego 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b/>
              </w:rPr>
            </w:pPr>
            <w:r w:rsidRPr="005B0BBD">
              <w:rPr>
                <w:b/>
              </w:rPr>
              <w:t>Diagnozowanie sieci społecznych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Wykład+ konwersatorium 60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Egzamin 4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b/>
              </w:rPr>
            </w:pPr>
            <w:r w:rsidRPr="005B0BBD">
              <w:rPr>
                <w:b/>
              </w:rPr>
              <w:t>Organizowanie sieci społecznych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b/>
              </w:rPr>
            </w:pPr>
            <w:r w:rsidRPr="005B0BBD">
              <w:t xml:space="preserve"> </w:t>
            </w:r>
            <w:r w:rsidRPr="005B0BBD">
              <w:rPr>
                <w:b/>
              </w:rPr>
              <w:t>Profilaktyka społeczna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</w:tbl>
    <w:p w:rsidR="004E7314" w:rsidRPr="005B0BBD" w:rsidRDefault="004E7314" w:rsidP="004E7314">
      <w:pPr>
        <w:rPr>
          <w:rFonts w:cs="Calibri"/>
          <w:color w:val="000000"/>
          <w:shd w:val="clear" w:color="auto" w:fill="FFFFFF"/>
        </w:rPr>
      </w:pPr>
    </w:p>
    <w:p w:rsidR="004E7314" w:rsidRPr="005B0BBD" w:rsidRDefault="004E7314" w:rsidP="007A681E">
      <w:pPr>
        <w:outlineLvl w:val="0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5B0BBD">
        <w:rPr>
          <w:rFonts w:cs="Calibri"/>
          <w:b/>
          <w:color w:val="000000"/>
          <w:sz w:val="24"/>
          <w:szCs w:val="24"/>
          <w:shd w:val="clear" w:color="auto" w:fill="FFFFFF"/>
        </w:rPr>
        <w:t>Moduły specjalnościowe_3 (4 semestr) – 9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16"/>
        <w:gridCol w:w="3198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 xml:space="preserve">ASYSTENTURA I MEDIACJA SOCJALNA – Role pracownika socjalnego 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Komunikacja interpersonalna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Egzamin 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0BBD">
              <w:rPr>
                <w:rFonts w:cs="Calibri"/>
                <w:b/>
              </w:rPr>
              <w:t>Superwizja</w:t>
            </w:r>
            <w:proofErr w:type="spellEnd"/>
            <w:r w:rsidRPr="005B0BBD">
              <w:rPr>
                <w:rFonts w:cs="Calibri"/>
                <w:i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Mediacja w pracy socjalnej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</w:tbl>
    <w:p w:rsidR="007A681E" w:rsidRPr="005B0BBD" w:rsidRDefault="007A681E" w:rsidP="004E7314">
      <w:pPr>
        <w:rPr>
          <w:rFonts w:cs="Calibr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16"/>
        <w:gridCol w:w="3198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ORGANIZACJA USŁUG SOCJALNYCH – Role pracownika socjalnego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>Ekonomia społeczna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Egzamin 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>Usługi socjalne w Europie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>Praca socjalna w sytuacjach nadzwyczajnych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</w:tbl>
    <w:p w:rsidR="004E7314" w:rsidRDefault="004E7314" w:rsidP="004E7314">
      <w:pPr>
        <w:rPr>
          <w:rFonts w:cs="Calibri"/>
          <w:color w:val="000000"/>
          <w:shd w:val="clear" w:color="auto" w:fill="FFFFFF"/>
        </w:rPr>
      </w:pPr>
    </w:p>
    <w:p w:rsidR="00EE0D3F" w:rsidRPr="005B0BBD" w:rsidRDefault="00EE0D3F" w:rsidP="004E7314">
      <w:pPr>
        <w:rPr>
          <w:rFonts w:cs="Calibr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8"/>
        <w:gridCol w:w="3201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lastRenderedPageBreak/>
              <w:t>ANIMACJA SPOŁECZNOŚCI LOKALNYCH – Role pracownika socjalnego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Nowoczesne zarządzanie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Egzamin 3</w:t>
            </w:r>
            <w:r w:rsidR="00940C4D">
              <w:rPr>
                <w:rFonts w:cs="Calibri"/>
                <w:b/>
                <w:color w:val="000000"/>
                <w:shd w:val="clear" w:color="auto" w:fill="FFFFFF"/>
              </w:rPr>
              <w:t xml:space="preserve">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Lokalna polityka społeczna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</w:t>
            </w:r>
            <w:r w:rsidR="00940C4D">
              <w:rPr>
                <w:rFonts w:cs="Calibri"/>
                <w:b/>
                <w:color w:val="000000"/>
                <w:shd w:val="clear" w:color="auto" w:fill="FFFFFF"/>
              </w:rPr>
              <w:t xml:space="preserve">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Planowanie społeczne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</w:t>
            </w:r>
            <w:r w:rsidR="00940C4D">
              <w:rPr>
                <w:rFonts w:cs="Calibri"/>
                <w:b/>
                <w:color w:val="000000"/>
                <w:shd w:val="clear" w:color="auto" w:fill="FFFFFF"/>
              </w:rPr>
              <w:t xml:space="preserve"> ECTS</w:t>
            </w:r>
            <w:bookmarkStart w:id="0" w:name="_GoBack"/>
            <w:bookmarkEnd w:id="0"/>
          </w:p>
        </w:tc>
      </w:tr>
    </w:tbl>
    <w:p w:rsidR="004E7314" w:rsidRPr="005B0BBD" w:rsidRDefault="004E7314" w:rsidP="004E7314"/>
    <w:sectPr w:rsidR="004E7314" w:rsidRPr="005B0BBD" w:rsidSect="004E73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14"/>
    <w:rsid w:val="00021FCA"/>
    <w:rsid w:val="001A43A7"/>
    <w:rsid w:val="002E676E"/>
    <w:rsid w:val="0033665B"/>
    <w:rsid w:val="004E7314"/>
    <w:rsid w:val="004F7E6D"/>
    <w:rsid w:val="00537AD8"/>
    <w:rsid w:val="005B0BBD"/>
    <w:rsid w:val="00700358"/>
    <w:rsid w:val="007A4747"/>
    <w:rsid w:val="007A681E"/>
    <w:rsid w:val="00940C4D"/>
    <w:rsid w:val="00941746"/>
    <w:rsid w:val="0096392E"/>
    <w:rsid w:val="00BC0C64"/>
    <w:rsid w:val="00BE30E7"/>
    <w:rsid w:val="00E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7336"/>
  <w15:docId w15:val="{1F2DCC21-E0AD-447A-ACF4-CB4487E6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31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E731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EAEC-4337-4056-8D5C-14E3F7A7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MBD</cp:lastModifiedBy>
  <cp:revision>9</cp:revision>
  <cp:lastPrinted>2016-05-17T12:54:00Z</cp:lastPrinted>
  <dcterms:created xsi:type="dcterms:W3CDTF">2020-11-18T21:01:00Z</dcterms:created>
  <dcterms:modified xsi:type="dcterms:W3CDTF">2020-11-21T12:42:00Z</dcterms:modified>
</cp:coreProperties>
</file>