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42" w:rsidRPr="00114042" w:rsidRDefault="00114042" w:rsidP="00114042">
      <w:pPr>
        <w:pStyle w:val="Tekstpodstawowywcity3"/>
        <w:ind w:left="0"/>
        <w:jc w:val="center"/>
        <w:rPr>
          <w:b/>
          <w:sz w:val="22"/>
          <w:szCs w:val="22"/>
          <w:u w:val="single"/>
        </w:rPr>
      </w:pPr>
      <w:r w:rsidRPr="00114042">
        <w:rPr>
          <w:b/>
          <w:sz w:val="22"/>
          <w:szCs w:val="22"/>
          <w:u w:val="single"/>
        </w:rPr>
        <w:t>Proponowana problematyka seminariów licencjackich prowadzonych</w:t>
      </w:r>
    </w:p>
    <w:p w:rsidR="00932A7F" w:rsidRPr="00114042" w:rsidRDefault="007D2C57" w:rsidP="00932A7F">
      <w:pPr>
        <w:pStyle w:val="Tekstpodstawowywcity3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 Wydziale</w:t>
      </w:r>
      <w:r w:rsidR="00114042" w:rsidRPr="00114042">
        <w:rPr>
          <w:b/>
          <w:sz w:val="22"/>
          <w:szCs w:val="22"/>
          <w:u w:val="single"/>
        </w:rPr>
        <w:t xml:space="preserve"> Socjologii  na studiach stacjonarnych </w:t>
      </w:r>
      <w:r w:rsidR="00932A7F">
        <w:rPr>
          <w:b/>
          <w:sz w:val="22"/>
          <w:szCs w:val="22"/>
          <w:u w:val="single"/>
        </w:rPr>
        <w:t>w roku akademickim 2020</w:t>
      </w:r>
      <w:r w:rsidR="00114042" w:rsidRPr="00114042">
        <w:rPr>
          <w:b/>
          <w:sz w:val="22"/>
          <w:szCs w:val="22"/>
          <w:u w:val="single"/>
        </w:rPr>
        <w:t>/20</w:t>
      </w:r>
      <w:r w:rsidR="00932A7F">
        <w:rPr>
          <w:b/>
          <w:sz w:val="22"/>
          <w:szCs w:val="22"/>
          <w:u w:val="single"/>
        </w:rPr>
        <w:t>21</w:t>
      </w:r>
    </w:p>
    <w:p w:rsidR="007406FB" w:rsidRDefault="007406FB" w:rsidP="007406FB">
      <w:pPr>
        <w:pStyle w:val="Tekstpodstawowywcity"/>
        <w:ind w:left="0"/>
        <w:rPr>
          <w:rFonts w:asciiTheme="minorHAnsi" w:hAnsiTheme="minorHAnsi"/>
          <w:b/>
          <w:sz w:val="20"/>
          <w:szCs w:val="20"/>
        </w:rPr>
      </w:pPr>
    </w:p>
    <w:p w:rsidR="00620C4D" w:rsidRPr="00620C4D" w:rsidRDefault="00250F86" w:rsidP="00620C4D">
      <w:pPr>
        <w:pStyle w:val="Tekstpodstawowywcity"/>
        <w:tabs>
          <w:tab w:val="left" w:pos="7380"/>
        </w:tabs>
        <w:ind w:left="0"/>
        <w:rPr>
          <w:rFonts w:asciiTheme="minorHAnsi" w:hAnsiTheme="minorHAnsi" w:cstheme="minorHAnsi"/>
          <w:b/>
          <w:iCs/>
          <w:sz w:val="20"/>
          <w:szCs w:val="20"/>
        </w:rPr>
      </w:pPr>
      <w:r w:rsidRPr="00620C4D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 </w:t>
      </w:r>
      <w:r w:rsidR="00620C4D" w:rsidRPr="00620C4D">
        <w:rPr>
          <w:rFonts w:asciiTheme="minorHAnsi" w:hAnsiTheme="minorHAnsi" w:cstheme="minorHAnsi"/>
          <w:b/>
          <w:iCs/>
          <w:sz w:val="20"/>
          <w:szCs w:val="20"/>
        </w:rPr>
        <w:t>1. Prof. dr hab. Rafał Drozdowski</w:t>
      </w:r>
    </w:p>
    <w:p w:rsidR="00620C4D" w:rsidRPr="00620C4D" w:rsidRDefault="00620C4D" w:rsidP="00620C4D">
      <w:pPr>
        <w:pStyle w:val="Tekstpodstawowywcity"/>
        <w:tabs>
          <w:tab w:val="left" w:pos="7380"/>
        </w:tabs>
        <w:ind w:left="0"/>
        <w:rPr>
          <w:rFonts w:asciiTheme="minorHAnsi" w:hAnsiTheme="minorHAnsi" w:cstheme="minorHAnsi"/>
          <w:iCs/>
          <w:sz w:val="20"/>
          <w:szCs w:val="20"/>
        </w:rPr>
      </w:pPr>
      <w:r w:rsidRPr="00620C4D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620C4D">
        <w:rPr>
          <w:rFonts w:asciiTheme="minorHAnsi" w:hAnsiTheme="minorHAnsi" w:cstheme="minorHAnsi"/>
          <w:b/>
          <w:sz w:val="20"/>
          <w:szCs w:val="20"/>
        </w:rPr>
        <w:t>Proponowana tematyka badawcza</w:t>
      </w:r>
      <w:r w:rsidRPr="00620C4D">
        <w:rPr>
          <w:rFonts w:asciiTheme="minorHAnsi" w:hAnsiTheme="minorHAnsi" w:cstheme="minorHAnsi"/>
          <w:sz w:val="20"/>
          <w:szCs w:val="20"/>
        </w:rPr>
        <w:t xml:space="preserve">: </w:t>
      </w:r>
      <w:r w:rsidRPr="00620C4D">
        <w:rPr>
          <w:rFonts w:asciiTheme="minorHAnsi" w:hAnsiTheme="minorHAnsi" w:cstheme="minorHAnsi"/>
          <w:b/>
          <w:bCs/>
          <w:sz w:val="20"/>
          <w:szCs w:val="20"/>
        </w:rPr>
        <w:t>dla studentów III roku socjologii I stopnia</w:t>
      </w:r>
    </w:p>
    <w:p w:rsidR="00620C4D" w:rsidRPr="00620C4D" w:rsidRDefault="00620C4D" w:rsidP="00620C4D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  <w:r w:rsidRPr="00620C4D">
        <w:rPr>
          <w:rFonts w:asciiTheme="minorHAnsi" w:hAnsiTheme="minorHAnsi" w:cstheme="minorHAnsi"/>
          <w:sz w:val="20"/>
          <w:szCs w:val="20"/>
        </w:rPr>
        <w:t xml:space="preserve">   Proponowana tematyka badawcza: Socjologia życia codziennego (min. przemiany stylów życia </w:t>
      </w:r>
    </w:p>
    <w:p w:rsidR="00620C4D" w:rsidRPr="00620C4D" w:rsidRDefault="00620C4D" w:rsidP="00620C4D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  <w:r w:rsidRPr="00620C4D">
        <w:rPr>
          <w:rFonts w:asciiTheme="minorHAnsi" w:hAnsiTheme="minorHAnsi" w:cstheme="minorHAnsi"/>
          <w:sz w:val="20"/>
          <w:szCs w:val="20"/>
        </w:rPr>
        <w:t xml:space="preserve">   i stylów  konsumpcji, nowe rytuały społeczne, nowe zjawiska kulturowe i subkulturowe).</w:t>
      </w:r>
    </w:p>
    <w:p w:rsidR="00620C4D" w:rsidRPr="00620C4D" w:rsidRDefault="00620C4D" w:rsidP="00620C4D">
      <w:pPr>
        <w:numPr>
          <w:ilvl w:val="0"/>
          <w:numId w:val="27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620C4D">
        <w:rPr>
          <w:rFonts w:cstheme="minorHAnsi"/>
          <w:sz w:val="20"/>
          <w:szCs w:val="20"/>
        </w:rPr>
        <w:t xml:space="preserve">Socjologia życia codziennego (min. przemiany stylów życia i stylów konsumpcji, nowe rytuały społeczne, nowe zjawiska kulturowe i subkulturowe).                                                                       </w:t>
      </w:r>
    </w:p>
    <w:p w:rsidR="00620C4D" w:rsidRPr="00620C4D" w:rsidRDefault="00620C4D" w:rsidP="00620C4D">
      <w:pPr>
        <w:numPr>
          <w:ilvl w:val="0"/>
          <w:numId w:val="27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620C4D">
        <w:rPr>
          <w:rFonts w:cstheme="minorHAnsi"/>
          <w:sz w:val="20"/>
          <w:szCs w:val="20"/>
        </w:rPr>
        <w:t xml:space="preserve">Socjologia wizualna (min. zjawisko przemocy ikonicznej i przejawy/ strategie oporu wobec przemocy ikonicznej i wobec kultury </w:t>
      </w:r>
      <w:proofErr w:type="spellStart"/>
      <w:r w:rsidRPr="00620C4D">
        <w:rPr>
          <w:rFonts w:cstheme="minorHAnsi"/>
          <w:sz w:val="20"/>
          <w:szCs w:val="20"/>
        </w:rPr>
        <w:t>wzrokocentrycznej</w:t>
      </w:r>
      <w:proofErr w:type="spellEnd"/>
      <w:r w:rsidRPr="00620C4D">
        <w:rPr>
          <w:rFonts w:cstheme="minorHAnsi"/>
          <w:sz w:val="20"/>
          <w:szCs w:val="20"/>
        </w:rPr>
        <w:t xml:space="preserve">, analiza semantyczna i funkcjonalna współczesnej </w:t>
      </w:r>
      <w:proofErr w:type="spellStart"/>
      <w:r w:rsidRPr="00620C4D">
        <w:rPr>
          <w:rFonts w:cstheme="minorHAnsi"/>
          <w:sz w:val="20"/>
          <w:szCs w:val="20"/>
        </w:rPr>
        <w:t>ikonosfery</w:t>
      </w:r>
      <w:proofErr w:type="spellEnd"/>
      <w:r w:rsidRPr="00620C4D">
        <w:rPr>
          <w:rFonts w:cstheme="minorHAnsi"/>
          <w:sz w:val="20"/>
          <w:szCs w:val="20"/>
        </w:rPr>
        <w:t xml:space="preserve"> polskiej w jej typowych (reklama, ilustrowana prasa wielkonakładowa, TV muzyczna itd.) i mniej typowych (np. graffiti, fotografia „prywatna”, amatorska, prywatne strony www, </w:t>
      </w:r>
      <w:proofErr w:type="spellStart"/>
      <w:r w:rsidRPr="00620C4D">
        <w:rPr>
          <w:rFonts w:cstheme="minorHAnsi"/>
          <w:sz w:val="20"/>
          <w:szCs w:val="20"/>
        </w:rPr>
        <w:t>webkomiks</w:t>
      </w:r>
      <w:proofErr w:type="spellEnd"/>
      <w:r w:rsidRPr="00620C4D">
        <w:rPr>
          <w:rFonts w:cstheme="minorHAnsi"/>
          <w:sz w:val="20"/>
          <w:szCs w:val="20"/>
        </w:rPr>
        <w:t xml:space="preserve"> itd.) postaciach, projekty badań empirycznych wykorzystujące wizualne techniki badawcze).                          </w:t>
      </w:r>
    </w:p>
    <w:p w:rsidR="00620C4D" w:rsidRPr="00620C4D" w:rsidRDefault="00620C4D" w:rsidP="00620C4D">
      <w:pPr>
        <w:numPr>
          <w:ilvl w:val="0"/>
          <w:numId w:val="27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620C4D">
        <w:rPr>
          <w:rFonts w:cstheme="minorHAnsi"/>
          <w:sz w:val="20"/>
          <w:szCs w:val="20"/>
        </w:rPr>
        <w:t>Rynek pracy w Polsce (min. przemiany, recepcja mechanizmów, oczekiwania, „kryteria dobroci” rynku pracy, mechanizmy adaptacyjne do wymogów rynku pracy, kobiety na polskim rynku pracy, szara strefa rynku pracy, bezrobocie, jego uwarunkowania i społeczne konsekwencje, stara i nowa segmentacja rynku pracy).</w:t>
      </w:r>
    </w:p>
    <w:p w:rsidR="00620C4D" w:rsidRPr="00620C4D" w:rsidRDefault="00620C4D" w:rsidP="00620C4D">
      <w:pPr>
        <w:numPr>
          <w:ilvl w:val="0"/>
          <w:numId w:val="27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620C4D">
        <w:rPr>
          <w:rFonts w:cstheme="minorHAnsi"/>
          <w:sz w:val="20"/>
          <w:szCs w:val="20"/>
        </w:rPr>
        <w:t>Zróżnicowanie społeczne (min. stare i nowe kryteria zróżnicowania społecznego, stare i nowe czynniki/ wymiary nierówności społecznej, problematyka starej i nowej klasy średniej (</w:t>
      </w:r>
      <w:proofErr w:type="spellStart"/>
      <w:r w:rsidRPr="00620C4D">
        <w:rPr>
          <w:rFonts w:cstheme="minorHAnsi"/>
          <w:i/>
          <w:iCs/>
          <w:sz w:val="20"/>
          <w:szCs w:val="20"/>
        </w:rPr>
        <w:t>knowledge</w:t>
      </w:r>
      <w:proofErr w:type="spellEnd"/>
      <w:r w:rsidRPr="00620C4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0C4D">
        <w:rPr>
          <w:rFonts w:cstheme="minorHAnsi"/>
          <w:i/>
          <w:iCs/>
          <w:sz w:val="20"/>
          <w:szCs w:val="20"/>
        </w:rPr>
        <w:t>class</w:t>
      </w:r>
      <w:proofErr w:type="spellEnd"/>
      <w:r w:rsidRPr="00620C4D">
        <w:rPr>
          <w:rFonts w:cstheme="minorHAnsi"/>
          <w:sz w:val="20"/>
          <w:szCs w:val="20"/>
        </w:rPr>
        <w:t>, „</w:t>
      </w:r>
      <w:proofErr w:type="spellStart"/>
      <w:r w:rsidRPr="00620C4D">
        <w:rPr>
          <w:rFonts w:cstheme="minorHAnsi"/>
          <w:sz w:val="20"/>
          <w:szCs w:val="20"/>
        </w:rPr>
        <w:t>kognitariatu</w:t>
      </w:r>
      <w:proofErr w:type="spellEnd"/>
      <w:r w:rsidRPr="00620C4D">
        <w:rPr>
          <w:rFonts w:cstheme="minorHAnsi"/>
          <w:sz w:val="20"/>
          <w:szCs w:val="20"/>
        </w:rPr>
        <w:t xml:space="preserve">”), polaryzacja społeczeństwa – mechanizmy wyłaniania się nowych elit, mechanizmy wyłaniania się/ petryfikacji polskiej </w:t>
      </w:r>
      <w:proofErr w:type="spellStart"/>
      <w:r w:rsidRPr="00620C4D">
        <w:rPr>
          <w:rFonts w:cstheme="minorHAnsi"/>
          <w:i/>
          <w:iCs/>
          <w:sz w:val="20"/>
          <w:szCs w:val="20"/>
        </w:rPr>
        <w:t>under</w:t>
      </w:r>
      <w:proofErr w:type="spellEnd"/>
      <w:r w:rsidRPr="00620C4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20C4D">
        <w:rPr>
          <w:rFonts w:cstheme="minorHAnsi"/>
          <w:i/>
          <w:iCs/>
          <w:sz w:val="20"/>
          <w:szCs w:val="20"/>
        </w:rPr>
        <w:t>class</w:t>
      </w:r>
      <w:proofErr w:type="spellEnd"/>
      <w:r w:rsidRPr="00620C4D">
        <w:rPr>
          <w:rFonts w:cstheme="minorHAnsi"/>
          <w:iCs/>
          <w:sz w:val="20"/>
          <w:szCs w:val="20"/>
        </w:rPr>
        <w:t>).</w:t>
      </w:r>
      <w:r w:rsidRPr="00620C4D">
        <w:rPr>
          <w:rFonts w:cstheme="minorHAnsi"/>
          <w:sz w:val="20"/>
          <w:szCs w:val="20"/>
        </w:rPr>
        <w:t xml:space="preserve"> </w:t>
      </w:r>
    </w:p>
    <w:p w:rsidR="00620C4D" w:rsidRDefault="00620C4D" w:rsidP="00250F86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</w:p>
    <w:p w:rsidR="007406FB" w:rsidRPr="004554A4" w:rsidRDefault="00620C4D" w:rsidP="00250F86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  <w:r>
        <w:rPr>
          <w:rFonts w:asciiTheme="minorHAnsi" w:hAnsiTheme="minorHAnsi"/>
          <w:b/>
          <w:bCs/>
          <w:sz w:val="20"/>
          <w:szCs w:val="20"/>
          <w:lang w:val="de-DE"/>
        </w:rPr>
        <w:t xml:space="preserve"> 2</w:t>
      </w:r>
      <w:r w:rsidR="00250F86">
        <w:rPr>
          <w:rFonts w:asciiTheme="minorHAnsi" w:hAnsiTheme="minorHAnsi"/>
          <w:b/>
          <w:bCs/>
          <w:sz w:val="20"/>
          <w:szCs w:val="20"/>
          <w:lang w:val="de-DE"/>
        </w:rPr>
        <w:t>.</w:t>
      </w:r>
      <w:r w:rsidR="007406FB" w:rsidRPr="004554A4">
        <w:rPr>
          <w:rFonts w:asciiTheme="minorHAnsi" w:hAnsiTheme="minorHAnsi"/>
          <w:b/>
          <w:bCs/>
          <w:sz w:val="20"/>
          <w:szCs w:val="20"/>
          <w:lang w:val="de-DE"/>
        </w:rPr>
        <w:t xml:space="preserve">Prof. UAM </w:t>
      </w:r>
      <w:r w:rsidR="007406FB" w:rsidRPr="004554A4">
        <w:rPr>
          <w:rFonts w:asciiTheme="minorHAnsi" w:hAnsiTheme="minorHAnsi"/>
          <w:b/>
          <w:bCs/>
          <w:sz w:val="20"/>
          <w:szCs w:val="20"/>
        </w:rPr>
        <w:t>dr hab. Ryszard Cichocki</w:t>
      </w:r>
    </w:p>
    <w:p w:rsidR="007406FB" w:rsidRPr="004554A4" w:rsidRDefault="007406FB" w:rsidP="007406FB">
      <w:pPr>
        <w:rPr>
          <w:b/>
          <w:bCs/>
          <w:sz w:val="20"/>
          <w:szCs w:val="20"/>
        </w:rPr>
      </w:pPr>
      <w:r w:rsidRPr="004554A4">
        <w:rPr>
          <w:sz w:val="20"/>
          <w:szCs w:val="20"/>
        </w:rPr>
        <w:t xml:space="preserve"> </w:t>
      </w:r>
      <w:r w:rsidR="00250F86">
        <w:rPr>
          <w:sz w:val="20"/>
          <w:szCs w:val="20"/>
        </w:rPr>
        <w:t xml:space="preserve">  </w:t>
      </w:r>
      <w:r w:rsidR="00620C4D">
        <w:rPr>
          <w:sz w:val="20"/>
          <w:szCs w:val="20"/>
        </w:rPr>
        <w:t xml:space="preserve"> </w:t>
      </w:r>
      <w:r w:rsidRPr="004554A4">
        <w:rPr>
          <w:b/>
          <w:sz w:val="20"/>
          <w:szCs w:val="20"/>
        </w:rPr>
        <w:t>Proponowana tematyka badawcza:</w:t>
      </w:r>
      <w:r w:rsidRPr="004554A4">
        <w:rPr>
          <w:sz w:val="20"/>
          <w:szCs w:val="20"/>
        </w:rPr>
        <w:t xml:space="preserve"> </w:t>
      </w:r>
      <w:r w:rsidRPr="004554A4">
        <w:rPr>
          <w:b/>
          <w:bCs/>
          <w:sz w:val="20"/>
          <w:szCs w:val="20"/>
        </w:rPr>
        <w:t>dla studentów III roku Socjologii I stopnia</w:t>
      </w:r>
    </w:p>
    <w:p w:rsidR="007406FB" w:rsidRPr="004554A4" w:rsidRDefault="007406FB" w:rsidP="007406FB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społecznego wizerunku instytucji:</w:t>
      </w:r>
    </w:p>
    <w:p w:rsidR="007406FB" w:rsidRPr="004554A4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Diagnozowanie społecznego wizerunku instytucji,</w:t>
      </w:r>
    </w:p>
    <w:p w:rsidR="007406FB" w:rsidRPr="004554A4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marki i badania dla potrzeb strategii promocji,</w:t>
      </w:r>
    </w:p>
    <w:p w:rsidR="007406FB" w:rsidRPr="004554A4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Public Relations,</w:t>
      </w:r>
    </w:p>
    <w:p w:rsidR="007406FB" w:rsidRPr="004554A4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Strategie promocji.</w:t>
      </w:r>
    </w:p>
    <w:p w:rsidR="007406FB" w:rsidRPr="004554A4" w:rsidRDefault="007406FB" w:rsidP="007406FB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Społeczeństwo obywatelskie i sfera publiczna:</w:t>
      </w:r>
    </w:p>
    <w:p w:rsidR="007406FB" w:rsidRPr="004554A4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Funkcjonowanie i przemiany sfery publicznej w Polsce i Europie,</w:t>
      </w:r>
    </w:p>
    <w:p w:rsidR="007406FB" w:rsidRPr="004554A4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Instytucje społeczeństwa obywatelskiego,</w:t>
      </w:r>
    </w:p>
    <w:p w:rsidR="007406FB" w:rsidRPr="004554A4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Instytucje publiczne a społeczeństwo obywatelskie,</w:t>
      </w:r>
    </w:p>
    <w:p w:rsidR="007406FB" w:rsidRPr="004554A4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 xml:space="preserve">Badania diagnozujące i monitorujące rozwój społeczeństwa obywatelskiego  </w:t>
      </w:r>
    </w:p>
    <w:p w:rsidR="007406FB" w:rsidRPr="004554A4" w:rsidRDefault="007406FB" w:rsidP="007406FB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Programy diagnozowania i monitorowania jakości życia:</w:t>
      </w:r>
    </w:p>
    <w:p w:rsidR="007406FB" w:rsidRPr="004554A4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Studia nad zintegrowanymi programami monitorowania jakości życia,</w:t>
      </w:r>
    </w:p>
    <w:p w:rsidR="007406FB" w:rsidRPr="004554A4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subiektywnego poczucia jakości życia wybranych grup i kategorii społecznych,</w:t>
      </w:r>
    </w:p>
    <w:p w:rsidR="007406FB" w:rsidRPr="004554A4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Dewiacja, zagrożenie bezpieczeństwa, publiczne instytucje odpowiedzialne za bezpieczeństwo,</w:t>
      </w:r>
    </w:p>
    <w:p w:rsidR="007406FB" w:rsidRPr="007406FB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7406FB">
        <w:rPr>
          <w:sz w:val="20"/>
          <w:szCs w:val="20"/>
        </w:rPr>
        <w:t>Czas wolny jako element jakości życia społeczeństwa,</w:t>
      </w:r>
    </w:p>
    <w:p w:rsidR="007406FB" w:rsidRPr="004554A4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Rynek pracy jako element jakości życia,</w:t>
      </w:r>
    </w:p>
    <w:p w:rsidR="007406FB" w:rsidRPr="004554A4" w:rsidRDefault="007406FB" w:rsidP="007406FB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Stosowane badania społeczne:</w:t>
      </w:r>
    </w:p>
    <w:p w:rsidR="007406FB" w:rsidRPr="004554A4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mediów i reklamy,</w:t>
      </w:r>
    </w:p>
    <w:p w:rsidR="007406FB" w:rsidRPr="004554A4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dla potrzeb strategii rozwoju,</w:t>
      </w:r>
    </w:p>
    <w:p w:rsidR="007406FB" w:rsidRPr="004554A4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Badania dla potrzeb zarządzania,</w:t>
      </w:r>
    </w:p>
    <w:p w:rsidR="007406FB" w:rsidRPr="004554A4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 xml:space="preserve">Badania dla potrzeb zarządzania zasobami. </w:t>
      </w:r>
    </w:p>
    <w:p w:rsidR="007406FB" w:rsidRPr="004554A4" w:rsidRDefault="007406FB" w:rsidP="007406FB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Studia z teorii zmiany społecznej</w:t>
      </w:r>
    </w:p>
    <w:p w:rsidR="007406FB" w:rsidRPr="004554A4" w:rsidRDefault="007406FB" w:rsidP="007406FB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>Studia nad wybranymi koncepcjami teoretycznymi zmiany społecznej,</w:t>
      </w:r>
    </w:p>
    <w:p w:rsidR="00620C4D" w:rsidRPr="00620C4D" w:rsidRDefault="007406FB" w:rsidP="00620C4D">
      <w:pPr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4554A4">
        <w:rPr>
          <w:sz w:val="20"/>
          <w:szCs w:val="20"/>
        </w:rPr>
        <w:t xml:space="preserve">Badania wybranych procesów zmiany społecznej. </w:t>
      </w:r>
    </w:p>
    <w:p w:rsidR="00620C4D" w:rsidRDefault="007406FB" w:rsidP="00620C4D">
      <w:pPr>
        <w:pStyle w:val="Tekstpodstawowywcity"/>
        <w:numPr>
          <w:ilvl w:val="0"/>
          <w:numId w:val="12"/>
        </w:numPr>
        <w:tabs>
          <w:tab w:val="left" w:pos="7380"/>
        </w:tabs>
        <w:rPr>
          <w:sz w:val="20"/>
          <w:szCs w:val="20"/>
        </w:rPr>
      </w:pPr>
      <w:r w:rsidRPr="004554A4">
        <w:rPr>
          <w:sz w:val="20"/>
          <w:szCs w:val="20"/>
        </w:rPr>
        <w:t xml:space="preserve">Wybrane problemy współczesnych teorii socjologicznych.  </w:t>
      </w:r>
    </w:p>
    <w:p w:rsidR="00185273" w:rsidRDefault="00185273" w:rsidP="00250F86">
      <w:pPr>
        <w:pStyle w:val="Tekstpodstawowywcity"/>
        <w:ind w:left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250F86" w:rsidRDefault="00620C4D" w:rsidP="00250F86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lang w:val="de-DE"/>
        </w:rPr>
        <w:t>3</w:t>
      </w:r>
      <w:r w:rsidR="00250F86">
        <w:rPr>
          <w:rFonts w:asciiTheme="minorHAnsi" w:hAnsiTheme="minorHAnsi"/>
          <w:b/>
          <w:bCs/>
          <w:sz w:val="20"/>
          <w:szCs w:val="20"/>
          <w:lang w:val="de-DE"/>
        </w:rPr>
        <w:t>.</w:t>
      </w:r>
      <w:r w:rsidR="007406FB" w:rsidRPr="004554A4">
        <w:rPr>
          <w:rFonts w:asciiTheme="minorHAnsi" w:hAnsiTheme="minorHAnsi"/>
          <w:b/>
          <w:bCs/>
          <w:sz w:val="20"/>
          <w:szCs w:val="20"/>
          <w:lang w:val="de-DE"/>
        </w:rPr>
        <w:t xml:space="preserve">Prof. UAM </w:t>
      </w:r>
      <w:r w:rsidR="007406FB" w:rsidRPr="004554A4">
        <w:rPr>
          <w:rFonts w:asciiTheme="minorHAnsi" w:hAnsiTheme="minorHAnsi"/>
          <w:b/>
          <w:bCs/>
          <w:sz w:val="20"/>
          <w:szCs w:val="20"/>
        </w:rPr>
        <w:t>dr hab. Jakub Isański</w:t>
      </w:r>
    </w:p>
    <w:p w:rsidR="007406FB" w:rsidRDefault="00620C4D" w:rsidP="00250F86">
      <w:pPr>
        <w:pStyle w:val="Tekstpodstawowywcity"/>
        <w:ind w:left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7406FB" w:rsidRPr="004554A4">
        <w:rPr>
          <w:b/>
          <w:sz w:val="20"/>
          <w:szCs w:val="20"/>
        </w:rPr>
        <w:t>Proponowana tematyka badawcza:</w:t>
      </w:r>
      <w:r w:rsidR="007406FB" w:rsidRPr="004554A4">
        <w:rPr>
          <w:sz w:val="20"/>
          <w:szCs w:val="20"/>
        </w:rPr>
        <w:t xml:space="preserve"> </w:t>
      </w:r>
      <w:r w:rsidR="007406FB" w:rsidRPr="004554A4">
        <w:rPr>
          <w:b/>
          <w:bCs/>
          <w:sz w:val="20"/>
          <w:szCs w:val="20"/>
        </w:rPr>
        <w:t>dla studentów III roku Socjologii I stopnia</w:t>
      </w:r>
    </w:p>
    <w:p w:rsidR="00620C4D" w:rsidRPr="00620C4D" w:rsidRDefault="00620C4D" w:rsidP="00250F86">
      <w:pPr>
        <w:pStyle w:val="Tekstpodstawowywcity"/>
        <w:ind w:left="0"/>
        <w:rPr>
          <w:rFonts w:asciiTheme="minorHAnsi" w:hAnsiTheme="minorHAnsi"/>
          <w:bCs/>
          <w:sz w:val="20"/>
          <w:szCs w:val="20"/>
          <w:lang w:val="de-DE"/>
        </w:rPr>
      </w:pPr>
      <w:r w:rsidRPr="00620C4D">
        <w:rPr>
          <w:bCs/>
          <w:sz w:val="20"/>
          <w:szCs w:val="20"/>
        </w:rPr>
        <w:t>(limit 5 osób)</w:t>
      </w:r>
    </w:p>
    <w:p w:rsidR="00C6104C" w:rsidRPr="00185273" w:rsidRDefault="007406FB" w:rsidP="00185273">
      <w:pPr>
        <w:pStyle w:val="NormalnyWeb"/>
        <w:rPr>
          <w:rFonts w:asciiTheme="minorHAnsi" w:hAnsiTheme="minorHAnsi"/>
          <w:sz w:val="20"/>
          <w:szCs w:val="20"/>
        </w:rPr>
      </w:pPr>
      <w:r w:rsidRPr="004554A4">
        <w:rPr>
          <w:rFonts w:asciiTheme="minorHAnsi" w:hAnsiTheme="minorHAnsi"/>
          <w:sz w:val="20"/>
          <w:szCs w:val="20"/>
        </w:rPr>
        <w:t>-Socjologia migracji, turystyki i podróżowania, kreowanie i zarządzanie atrakcjami turystycznymi, turystyka krajowa i zagraniczna Polaków, nowe technologie w turystyce;</w:t>
      </w:r>
      <w:r w:rsidR="00185273">
        <w:rPr>
          <w:rFonts w:asciiTheme="minorHAnsi" w:hAnsiTheme="minorHAnsi"/>
          <w:sz w:val="20"/>
          <w:szCs w:val="20"/>
        </w:rPr>
        <w:br/>
      </w:r>
      <w:r w:rsidRPr="004554A4">
        <w:rPr>
          <w:rFonts w:asciiTheme="minorHAnsi" w:hAnsiTheme="minorHAnsi"/>
          <w:sz w:val="20"/>
          <w:szCs w:val="20"/>
        </w:rPr>
        <w:t>-Socjologia kultury, np.: style życia, socjologia sztuki, zróżnicowanie społeczne i kulturowe, autorytety i idole, procesy nabywania kultury, uczestnictwo w kulturze, ocena i porównywanie kultur;</w:t>
      </w:r>
      <w:r w:rsidR="00185273">
        <w:rPr>
          <w:rFonts w:asciiTheme="minorHAnsi" w:hAnsiTheme="minorHAnsi"/>
          <w:sz w:val="20"/>
          <w:szCs w:val="20"/>
        </w:rPr>
        <w:br/>
      </w:r>
      <w:r w:rsidRPr="004554A4">
        <w:rPr>
          <w:sz w:val="20"/>
          <w:szCs w:val="20"/>
        </w:rPr>
        <w:lastRenderedPageBreak/>
        <w:t>-Współczesne Społeczeństwo Polskie: społeczne konsekwencje przynależności do Unii Europejskiej, społeczeństwo obywatelskie, nierówności społeczne, przemiany życia rodzinnego, religijność i sekularyzacja</w:t>
      </w:r>
    </w:p>
    <w:p w:rsidR="007406FB" w:rsidRPr="004554A4" w:rsidRDefault="00185273" w:rsidP="007406FB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  <w:r>
        <w:rPr>
          <w:rFonts w:asciiTheme="minorHAnsi" w:hAnsiTheme="minorHAnsi"/>
          <w:b/>
          <w:sz w:val="20"/>
          <w:szCs w:val="20"/>
        </w:rPr>
        <w:t>4</w:t>
      </w:r>
      <w:r w:rsidR="00250F86">
        <w:rPr>
          <w:rFonts w:asciiTheme="minorHAnsi" w:hAnsiTheme="minorHAnsi"/>
          <w:b/>
          <w:sz w:val="20"/>
          <w:szCs w:val="20"/>
        </w:rPr>
        <w:t>.</w:t>
      </w:r>
      <w:r w:rsidR="007406FB">
        <w:rPr>
          <w:rFonts w:asciiTheme="minorHAnsi" w:hAnsiTheme="minorHAnsi"/>
          <w:b/>
          <w:sz w:val="20"/>
          <w:szCs w:val="20"/>
        </w:rPr>
        <w:t xml:space="preserve"> </w:t>
      </w:r>
      <w:r w:rsidR="007406FB" w:rsidRPr="004554A4">
        <w:rPr>
          <w:rFonts w:asciiTheme="minorHAnsi" w:hAnsiTheme="minorHAnsi"/>
          <w:b/>
          <w:bCs/>
          <w:sz w:val="20"/>
          <w:szCs w:val="20"/>
          <w:lang w:val="de-DE"/>
        </w:rPr>
        <w:t xml:space="preserve">Prof. UAM </w:t>
      </w:r>
      <w:r w:rsidR="007406FB" w:rsidRPr="004554A4">
        <w:rPr>
          <w:rFonts w:asciiTheme="minorHAnsi" w:hAnsiTheme="minorHAnsi"/>
          <w:b/>
          <w:bCs/>
          <w:sz w:val="20"/>
          <w:szCs w:val="20"/>
        </w:rPr>
        <w:t>dr hab. Marek Nowak</w:t>
      </w:r>
    </w:p>
    <w:p w:rsidR="007406FB" w:rsidRDefault="00620C4D" w:rsidP="007406FB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7406FB" w:rsidRPr="004554A4">
        <w:rPr>
          <w:b/>
          <w:sz w:val="20"/>
          <w:szCs w:val="20"/>
        </w:rPr>
        <w:t>Proponowana tematyka badawcza:</w:t>
      </w:r>
      <w:r w:rsidR="007406FB" w:rsidRPr="004554A4">
        <w:rPr>
          <w:sz w:val="20"/>
          <w:szCs w:val="20"/>
        </w:rPr>
        <w:t xml:space="preserve"> </w:t>
      </w:r>
      <w:r w:rsidR="007406FB" w:rsidRPr="004554A4">
        <w:rPr>
          <w:b/>
          <w:bCs/>
          <w:sz w:val="20"/>
          <w:szCs w:val="20"/>
        </w:rPr>
        <w:t>dla studentów III roku Socjologii I stopnia</w:t>
      </w:r>
    </w:p>
    <w:p w:rsidR="007406FB" w:rsidRPr="007406FB" w:rsidRDefault="007406FB" w:rsidP="007406FB">
      <w:pPr>
        <w:rPr>
          <w:bCs/>
          <w:sz w:val="20"/>
          <w:szCs w:val="20"/>
        </w:rPr>
      </w:pPr>
      <w:r w:rsidRPr="007406FB">
        <w:rPr>
          <w:bCs/>
          <w:sz w:val="20"/>
          <w:szCs w:val="20"/>
        </w:rPr>
        <w:t>(limit 4 osoby)</w:t>
      </w:r>
    </w:p>
    <w:p w:rsidR="007406FB" w:rsidRDefault="007406FB" w:rsidP="007406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Socjologia społeczeństwa obywatelskiego i ruchów społecznych (zagadnienia ruchów miejskich, wiejskich, innych; problematyka zbiorowych działań: demonstracji, wystąpień, analizy biograficzne wykorzystane do opisu sfery samoorganizacji społecznej);</w:t>
      </w:r>
    </w:p>
    <w:p w:rsidR="007406FB" w:rsidRDefault="007406FB" w:rsidP="007406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Socjologia miasta w zakresie badań opinii mieszkańców, ocen procesów odnowy i rewitalizacji, zjawiska „pieszości”, </w:t>
      </w:r>
      <w:proofErr w:type="spellStart"/>
      <w:r>
        <w:rPr>
          <w:rFonts w:eastAsia="Times New Roman"/>
          <w:sz w:val="20"/>
          <w:szCs w:val="20"/>
        </w:rPr>
        <w:t>cyklizmu</w:t>
      </w:r>
      <w:proofErr w:type="spellEnd"/>
      <w:r>
        <w:rPr>
          <w:rFonts w:eastAsia="Times New Roman"/>
          <w:sz w:val="20"/>
          <w:szCs w:val="20"/>
        </w:rPr>
        <w:t>;</w:t>
      </w:r>
    </w:p>
    <w:p w:rsidR="007406FB" w:rsidRDefault="007406FB" w:rsidP="007406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Socjologia wolontariatu: badania wolontariuszy, organizacji wykorzystujących ich pracę etc.</w:t>
      </w:r>
    </w:p>
    <w:p w:rsidR="007406FB" w:rsidRDefault="007406FB" w:rsidP="007406F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Socjologii mobilności: badanie emigrantów np. Ukraińców, bądź polskich emigrantów.</w:t>
      </w:r>
    </w:p>
    <w:p w:rsidR="00185273" w:rsidRDefault="00185273" w:rsidP="00185273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  <w:r>
        <w:rPr>
          <w:rFonts w:asciiTheme="minorHAnsi" w:hAnsiTheme="minorHAnsi"/>
          <w:b/>
          <w:sz w:val="20"/>
          <w:szCs w:val="20"/>
        </w:rPr>
        <w:t xml:space="preserve">5. </w:t>
      </w:r>
      <w:r>
        <w:rPr>
          <w:rFonts w:asciiTheme="minorHAnsi" w:hAnsiTheme="minorHAnsi"/>
          <w:b/>
          <w:bCs/>
          <w:sz w:val="20"/>
          <w:szCs w:val="20"/>
          <w:lang w:val="de-DE"/>
        </w:rPr>
        <w:t xml:space="preserve">Prof. UAM </w:t>
      </w:r>
      <w:r>
        <w:rPr>
          <w:rFonts w:asciiTheme="minorHAnsi" w:hAnsiTheme="minorHAnsi"/>
          <w:b/>
          <w:bCs/>
          <w:sz w:val="20"/>
          <w:szCs w:val="20"/>
        </w:rPr>
        <w:t xml:space="preserve">dr hab. Przemysław </w:t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Wechta</w:t>
      </w:r>
      <w:proofErr w:type="spellEnd"/>
    </w:p>
    <w:p w:rsidR="00185273" w:rsidRDefault="00185273" w:rsidP="00185273">
      <w:pPr>
        <w:rPr>
          <w:rFonts w:cs="Times New Roman"/>
          <w:b/>
          <w:sz w:val="20"/>
          <w:szCs w:val="20"/>
        </w:rPr>
      </w:pPr>
      <w:r>
        <w:rPr>
          <w:b/>
          <w:sz w:val="20"/>
          <w:szCs w:val="20"/>
          <w:lang w:val="de-DE"/>
        </w:rPr>
        <w:t xml:space="preserve">    </w:t>
      </w:r>
      <w:r>
        <w:rPr>
          <w:b/>
          <w:sz w:val="20"/>
          <w:szCs w:val="20"/>
        </w:rPr>
        <w:t>Proponowana tematyka badawcza: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dla studentów III roku Socjologii I stopnia</w:t>
      </w:r>
      <w:r>
        <w:rPr>
          <w:rFonts w:cs="Times New Roman"/>
          <w:b/>
          <w:sz w:val="20"/>
          <w:szCs w:val="20"/>
        </w:rPr>
        <w:t xml:space="preserve"> </w:t>
      </w:r>
    </w:p>
    <w:p w:rsidR="00185273" w:rsidRDefault="00185273" w:rsidP="00185273">
      <w:pPr>
        <w:pStyle w:val="Akapitzlist"/>
        <w:numPr>
          <w:ilvl w:val="0"/>
          <w:numId w:val="28"/>
        </w:numPr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Innowacje gospodarcze i ich wpływ na życie społeczne</w:t>
      </w:r>
    </w:p>
    <w:p w:rsidR="00185273" w:rsidRDefault="00185273" w:rsidP="00185273">
      <w:pPr>
        <w:pStyle w:val="Akapitzlist"/>
        <w:numPr>
          <w:ilvl w:val="0"/>
          <w:numId w:val="29"/>
        </w:numPr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Przedsiębiorstwo jako system społeczny</w:t>
      </w:r>
    </w:p>
    <w:p w:rsidR="00185273" w:rsidRDefault="00185273" w:rsidP="00185273">
      <w:pPr>
        <w:pStyle w:val="Akapitzlist"/>
        <w:numPr>
          <w:ilvl w:val="0"/>
          <w:numId w:val="29"/>
        </w:numPr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Funkcja zaufania w życiu gospodarczym</w:t>
      </w:r>
    </w:p>
    <w:p w:rsidR="00185273" w:rsidRDefault="00185273" w:rsidP="00185273">
      <w:pPr>
        <w:pStyle w:val="Akapitzlist"/>
        <w:numPr>
          <w:ilvl w:val="0"/>
          <w:numId w:val="29"/>
        </w:numPr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Przedsiębiorcy i menedżerowie jako liderzy zmian gospodarczych i społecznych</w:t>
      </w:r>
    </w:p>
    <w:p w:rsidR="00185273" w:rsidRPr="00185273" w:rsidRDefault="00185273" w:rsidP="00185273">
      <w:pPr>
        <w:pStyle w:val="Akapitzlist"/>
        <w:numPr>
          <w:ilvl w:val="0"/>
          <w:numId w:val="29"/>
        </w:numPr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Przemiany na rynku pracy</w:t>
      </w:r>
    </w:p>
    <w:p w:rsidR="008678B5" w:rsidRPr="00932A7F" w:rsidRDefault="00185273" w:rsidP="00250F86">
      <w:pPr>
        <w:pStyle w:val="Tekstpodstawowywcity"/>
        <w:ind w:left="0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de-DE"/>
        </w:rPr>
        <w:t>6</w:t>
      </w:r>
      <w:r w:rsidR="00250F86">
        <w:rPr>
          <w:rFonts w:asciiTheme="minorHAnsi" w:hAnsiTheme="minorHAnsi" w:cstheme="minorHAnsi"/>
          <w:b/>
          <w:bCs/>
          <w:sz w:val="20"/>
          <w:szCs w:val="20"/>
          <w:lang w:val="de-DE"/>
        </w:rPr>
        <w:t>.</w:t>
      </w:r>
      <w:r w:rsidR="001C6C51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Prof. UAM </w:t>
      </w:r>
      <w:proofErr w:type="spellStart"/>
      <w:r w:rsidR="008678B5" w:rsidRPr="00932A7F">
        <w:rPr>
          <w:rFonts w:asciiTheme="minorHAnsi" w:hAnsiTheme="minorHAnsi" w:cstheme="minorHAnsi"/>
          <w:b/>
          <w:bCs/>
          <w:sz w:val="20"/>
          <w:szCs w:val="20"/>
          <w:lang w:val="de-DE"/>
        </w:rPr>
        <w:t>dr</w:t>
      </w:r>
      <w:proofErr w:type="spellEnd"/>
      <w:r w:rsidR="008678B5" w:rsidRPr="00932A7F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 hab. </w:t>
      </w:r>
      <w:r w:rsidR="008678B5">
        <w:rPr>
          <w:rFonts w:asciiTheme="minorHAnsi" w:hAnsiTheme="minorHAnsi" w:cstheme="minorHAnsi"/>
          <w:b/>
          <w:bCs/>
          <w:sz w:val="20"/>
          <w:szCs w:val="20"/>
          <w:lang w:val="de-DE"/>
        </w:rPr>
        <w:t>Magdalena Ziółkowska</w:t>
      </w:r>
    </w:p>
    <w:p w:rsidR="008678B5" w:rsidRPr="00932A7F" w:rsidRDefault="00250F86" w:rsidP="008678B5">
      <w:pPr>
        <w:pStyle w:val="Tekstpodstawowywcity"/>
        <w:ind w:left="0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406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20C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06AE3">
        <w:rPr>
          <w:rFonts w:asciiTheme="minorHAnsi" w:hAnsiTheme="minorHAnsi" w:cstheme="minorHAnsi"/>
          <w:b/>
          <w:sz w:val="20"/>
          <w:szCs w:val="20"/>
        </w:rPr>
        <w:t xml:space="preserve">Proponowana tematyka badawcza </w:t>
      </w:r>
      <w:r w:rsidR="008678B5" w:rsidRPr="00932A7F">
        <w:rPr>
          <w:rFonts w:asciiTheme="minorHAnsi" w:hAnsiTheme="minorHAnsi" w:cstheme="minorHAnsi"/>
          <w:b/>
          <w:bCs/>
          <w:sz w:val="20"/>
          <w:szCs w:val="20"/>
        </w:rPr>
        <w:t>dla studentów III roku Socjologii I stopnia</w:t>
      </w:r>
    </w:p>
    <w:p w:rsidR="008678B5" w:rsidRDefault="00A06AE3" w:rsidP="00932A7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8678B5" w:rsidRDefault="008678B5" w:rsidP="008678B5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8678B5">
        <w:rPr>
          <w:sz w:val="20"/>
          <w:szCs w:val="20"/>
        </w:rPr>
        <w:t xml:space="preserve">Zróżnicowanie kulturowe świata; stare i nowe tradycje, zwyczaje, obrzędy. </w:t>
      </w:r>
    </w:p>
    <w:p w:rsidR="008678B5" w:rsidRPr="008678B5" w:rsidRDefault="008678B5" w:rsidP="008678B5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8678B5">
        <w:rPr>
          <w:sz w:val="20"/>
          <w:szCs w:val="20"/>
        </w:rPr>
        <w:t>Migracje i relacje międzykulturowe. Synkretyzm kulturowy. Kultury pozaeuropejskie.</w:t>
      </w:r>
    </w:p>
    <w:p w:rsidR="008678B5" w:rsidRDefault="008678B5" w:rsidP="008678B5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8678B5">
        <w:rPr>
          <w:sz w:val="20"/>
          <w:szCs w:val="20"/>
        </w:rPr>
        <w:t>Zmiany kulturowe. Akulturacja.</w:t>
      </w:r>
    </w:p>
    <w:p w:rsidR="008678B5" w:rsidRDefault="008678B5" w:rsidP="008678B5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8678B5">
        <w:rPr>
          <w:sz w:val="20"/>
          <w:szCs w:val="20"/>
        </w:rPr>
        <w:t xml:space="preserve">Relacje człowiek-zwierzę. </w:t>
      </w:r>
    </w:p>
    <w:p w:rsidR="008678B5" w:rsidRDefault="008678B5" w:rsidP="008678B5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8678B5">
        <w:rPr>
          <w:sz w:val="20"/>
          <w:szCs w:val="20"/>
        </w:rPr>
        <w:t>Aspekty żywienia na świecie.</w:t>
      </w:r>
    </w:p>
    <w:p w:rsidR="008678B5" w:rsidRDefault="008678B5" w:rsidP="008678B5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8678B5">
        <w:rPr>
          <w:sz w:val="20"/>
          <w:szCs w:val="20"/>
        </w:rPr>
        <w:t xml:space="preserve">Badania interdyscyplinarne. </w:t>
      </w:r>
    </w:p>
    <w:p w:rsidR="008678B5" w:rsidRDefault="008678B5" w:rsidP="008678B5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8678B5">
        <w:rPr>
          <w:sz w:val="20"/>
          <w:szCs w:val="20"/>
        </w:rPr>
        <w:t>Sztuki teatralne, improwizacja.</w:t>
      </w:r>
    </w:p>
    <w:p w:rsidR="00250F86" w:rsidRDefault="008678B5" w:rsidP="00250F86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8678B5">
        <w:rPr>
          <w:sz w:val="20"/>
          <w:szCs w:val="20"/>
        </w:rPr>
        <w:t>Tanatologia w perspektywie socjologicznej.</w:t>
      </w:r>
    </w:p>
    <w:p w:rsidR="008678B5" w:rsidRPr="00620C4D" w:rsidRDefault="00185273" w:rsidP="00250F86">
      <w:pPr>
        <w:rPr>
          <w:rFonts w:cstheme="minorHAnsi"/>
          <w:b/>
          <w:bCs/>
          <w:sz w:val="20"/>
          <w:szCs w:val="20"/>
          <w:lang w:val="de-DE"/>
        </w:rPr>
      </w:pPr>
      <w:r>
        <w:rPr>
          <w:rFonts w:cstheme="minorHAnsi"/>
          <w:b/>
          <w:bCs/>
          <w:sz w:val="20"/>
          <w:szCs w:val="20"/>
          <w:lang w:val="de-DE"/>
        </w:rPr>
        <w:t>7</w:t>
      </w:r>
      <w:r w:rsidR="00250F86" w:rsidRPr="00250F86">
        <w:rPr>
          <w:rFonts w:cstheme="minorHAnsi"/>
          <w:b/>
          <w:bCs/>
          <w:sz w:val="20"/>
          <w:szCs w:val="20"/>
          <w:lang w:val="de-DE"/>
        </w:rPr>
        <w:t>.</w:t>
      </w:r>
      <w:r w:rsidR="007406FB" w:rsidRPr="00250F86">
        <w:rPr>
          <w:rFonts w:cstheme="minorHAnsi"/>
          <w:b/>
          <w:bCs/>
          <w:sz w:val="20"/>
          <w:szCs w:val="20"/>
          <w:lang w:val="de-DE"/>
        </w:rPr>
        <w:t xml:space="preserve"> </w:t>
      </w:r>
      <w:proofErr w:type="spellStart"/>
      <w:r w:rsidR="008678B5" w:rsidRPr="00250F86">
        <w:rPr>
          <w:rFonts w:cstheme="minorHAnsi"/>
          <w:b/>
          <w:bCs/>
          <w:sz w:val="20"/>
          <w:szCs w:val="20"/>
          <w:lang w:val="de-DE"/>
        </w:rPr>
        <w:t>dr</w:t>
      </w:r>
      <w:proofErr w:type="spellEnd"/>
      <w:r w:rsidR="008678B5" w:rsidRPr="00250F86">
        <w:rPr>
          <w:rFonts w:cstheme="minorHAnsi"/>
          <w:b/>
          <w:bCs/>
          <w:sz w:val="20"/>
          <w:szCs w:val="20"/>
          <w:lang w:val="de-DE"/>
        </w:rPr>
        <w:t xml:space="preserve"> hab. Monika Frąckowiak-Sochańska</w:t>
      </w:r>
      <w:r w:rsidR="00620C4D">
        <w:rPr>
          <w:rFonts w:cstheme="minorHAnsi"/>
          <w:b/>
          <w:bCs/>
          <w:sz w:val="20"/>
          <w:szCs w:val="20"/>
          <w:lang w:val="de-DE"/>
        </w:rPr>
        <w:br/>
        <w:t xml:space="preserve">   </w:t>
      </w:r>
      <w:r w:rsidR="007406FB">
        <w:rPr>
          <w:rFonts w:cstheme="minorHAnsi"/>
          <w:b/>
          <w:sz w:val="20"/>
          <w:szCs w:val="20"/>
        </w:rPr>
        <w:t xml:space="preserve"> </w:t>
      </w:r>
      <w:r w:rsidR="00A06AE3">
        <w:rPr>
          <w:rFonts w:cstheme="minorHAnsi"/>
          <w:b/>
          <w:sz w:val="20"/>
          <w:szCs w:val="20"/>
        </w:rPr>
        <w:t>Proponowana tematyka badawcza</w:t>
      </w:r>
      <w:r w:rsidR="008678B5" w:rsidRPr="00932A7F">
        <w:rPr>
          <w:rFonts w:cstheme="minorHAnsi"/>
          <w:sz w:val="20"/>
          <w:szCs w:val="20"/>
        </w:rPr>
        <w:t xml:space="preserve"> </w:t>
      </w:r>
      <w:r w:rsidR="008678B5" w:rsidRPr="00932A7F">
        <w:rPr>
          <w:rFonts w:cstheme="minorHAnsi"/>
          <w:b/>
          <w:bCs/>
          <w:sz w:val="20"/>
          <w:szCs w:val="20"/>
        </w:rPr>
        <w:t>dla studentów III roku Socjologii I stopnia</w:t>
      </w:r>
    </w:p>
    <w:p w:rsidR="00C6104C" w:rsidRPr="00932A7F" w:rsidRDefault="00C6104C" w:rsidP="008678B5">
      <w:pPr>
        <w:pStyle w:val="Tekstpodstawowywcity"/>
        <w:ind w:left="0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</w:p>
    <w:p w:rsidR="008678B5" w:rsidRPr="00932A7F" w:rsidRDefault="008678B5" w:rsidP="008678B5">
      <w:pPr>
        <w:pStyle w:val="Akapitzlist"/>
        <w:numPr>
          <w:ilvl w:val="0"/>
          <w:numId w:val="18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sz w:val="20"/>
          <w:szCs w:val="20"/>
        </w:rPr>
      </w:pPr>
      <w:r w:rsidRPr="00932A7F">
        <w:rPr>
          <w:rFonts w:asciiTheme="minorHAnsi" w:hAnsiTheme="minorHAnsi" w:cstheme="minorHAnsi"/>
          <w:sz w:val="20"/>
          <w:szCs w:val="20"/>
        </w:rPr>
        <w:t xml:space="preserve">Problematyka </w:t>
      </w:r>
      <w:proofErr w:type="spellStart"/>
      <w:r w:rsidRPr="00932A7F">
        <w:rPr>
          <w:rFonts w:asciiTheme="minorHAnsi" w:hAnsiTheme="minorHAnsi" w:cstheme="minorHAnsi"/>
          <w:sz w:val="20"/>
          <w:szCs w:val="20"/>
        </w:rPr>
        <w:t>gender</w:t>
      </w:r>
      <w:proofErr w:type="spellEnd"/>
      <w:r w:rsidRPr="00932A7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32A7F">
        <w:rPr>
          <w:rFonts w:asciiTheme="minorHAnsi" w:hAnsiTheme="minorHAnsi" w:cstheme="minorHAnsi"/>
          <w:sz w:val="20"/>
          <w:szCs w:val="20"/>
        </w:rPr>
        <w:t>studies</w:t>
      </w:r>
      <w:proofErr w:type="spellEnd"/>
      <w:r w:rsidRPr="00932A7F">
        <w:rPr>
          <w:rFonts w:asciiTheme="minorHAnsi" w:hAnsiTheme="minorHAnsi" w:cstheme="minorHAnsi"/>
          <w:sz w:val="20"/>
          <w:szCs w:val="20"/>
        </w:rPr>
        <w:t>.</w:t>
      </w:r>
    </w:p>
    <w:p w:rsidR="008678B5" w:rsidRPr="00932A7F" w:rsidRDefault="008678B5" w:rsidP="008678B5">
      <w:pPr>
        <w:pStyle w:val="Akapitzlist"/>
        <w:numPr>
          <w:ilvl w:val="0"/>
          <w:numId w:val="18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sz w:val="20"/>
          <w:szCs w:val="20"/>
        </w:rPr>
      </w:pPr>
      <w:r w:rsidRPr="00932A7F">
        <w:rPr>
          <w:rFonts w:asciiTheme="minorHAnsi" w:hAnsiTheme="minorHAnsi" w:cstheme="minorHAnsi"/>
          <w:sz w:val="20"/>
          <w:szCs w:val="20"/>
        </w:rPr>
        <w:t xml:space="preserve"> Problematyka zdrowia psychicznego w ujęciu socjologicznym.</w:t>
      </w:r>
    </w:p>
    <w:p w:rsidR="00620C4D" w:rsidRDefault="008678B5" w:rsidP="008678B5">
      <w:pPr>
        <w:rPr>
          <w:rFonts w:cstheme="minorHAnsi"/>
          <w:sz w:val="20"/>
          <w:szCs w:val="20"/>
        </w:rPr>
      </w:pPr>
      <w:r w:rsidRPr="00932A7F">
        <w:rPr>
          <w:rFonts w:cstheme="minorHAnsi"/>
          <w:sz w:val="20"/>
          <w:szCs w:val="20"/>
        </w:rPr>
        <w:t>Istnieje również możliwość pisania pracy na inny temat – po uzyskaniu akceptacji prowadzącej.</w:t>
      </w:r>
    </w:p>
    <w:p w:rsidR="008678B5" w:rsidRPr="00620C4D" w:rsidRDefault="00185273" w:rsidP="00620C4D">
      <w:pPr>
        <w:pStyle w:val="Tekstpodstawowywcity"/>
        <w:ind w:left="0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de-DE"/>
        </w:rPr>
        <w:t>8</w:t>
      </w:r>
      <w:r w:rsidR="00250F86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. </w:t>
      </w:r>
      <w:r w:rsidR="00C6104C">
        <w:rPr>
          <w:rFonts w:asciiTheme="minorHAnsi" w:hAnsiTheme="minorHAnsi" w:cstheme="minorHAnsi"/>
          <w:b/>
          <w:bCs/>
          <w:sz w:val="20"/>
          <w:szCs w:val="20"/>
          <w:lang w:val="de-DE"/>
        </w:rPr>
        <w:t>d</w:t>
      </w:r>
      <w:r w:rsidR="008678B5" w:rsidRPr="00932A7F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r hab. </w:t>
      </w:r>
      <w:r w:rsidR="00620C4D">
        <w:rPr>
          <w:rFonts w:asciiTheme="minorHAnsi" w:hAnsiTheme="minorHAnsi" w:cstheme="minorHAnsi"/>
          <w:b/>
          <w:bCs/>
          <w:sz w:val="20"/>
          <w:szCs w:val="20"/>
          <w:lang w:val="de-DE"/>
        </w:rPr>
        <w:t>Elżbieta Smolarkiewic</w:t>
      </w:r>
      <w:r w:rsidR="00B24F76">
        <w:rPr>
          <w:rFonts w:asciiTheme="minorHAnsi" w:hAnsiTheme="minorHAnsi" w:cstheme="minorHAnsi"/>
          <w:b/>
          <w:bCs/>
          <w:sz w:val="20"/>
          <w:szCs w:val="20"/>
          <w:lang w:val="de-DE"/>
        </w:rPr>
        <w:t>z</w:t>
      </w:r>
      <w:bookmarkStart w:id="0" w:name="_GoBack"/>
      <w:bookmarkEnd w:id="0"/>
      <w:r w:rsidR="00620C4D">
        <w:rPr>
          <w:rFonts w:asciiTheme="minorHAnsi" w:hAnsiTheme="minorHAnsi" w:cstheme="minorHAnsi"/>
          <w:b/>
          <w:bCs/>
          <w:sz w:val="20"/>
          <w:szCs w:val="20"/>
          <w:lang w:val="de-DE"/>
        </w:rPr>
        <w:br/>
        <w:t xml:space="preserve">     </w:t>
      </w:r>
      <w:r w:rsidR="00A06AE3">
        <w:rPr>
          <w:rFonts w:asciiTheme="minorHAnsi" w:hAnsiTheme="minorHAnsi" w:cstheme="minorHAnsi"/>
          <w:b/>
          <w:sz w:val="20"/>
          <w:szCs w:val="20"/>
        </w:rPr>
        <w:t>Proponowana tematyka badawcza</w:t>
      </w:r>
      <w:r w:rsidR="008678B5" w:rsidRPr="00932A7F">
        <w:rPr>
          <w:rFonts w:asciiTheme="minorHAnsi" w:hAnsiTheme="minorHAnsi" w:cstheme="minorHAnsi"/>
          <w:sz w:val="20"/>
          <w:szCs w:val="20"/>
        </w:rPr>
        <w:t xml:space="preserve"> </w:t>
      </w:r>
      <w:r w:rsidR="008678B5" w:rsidRPr="00932A7F">
        <w:rPr>
          <w:rFonts w:asciiTheme="minorHAnsi" w:hAnsiTheme="minorHAnsi" w:cstheme="minorHAnsi"/>
          <w:b/>
          <w:bCs/>
          <w:sz w:val="20"/>
          <w:szCs w:val="20"/>
        </w:rPr>
        <w:t>dla studentów III roku Socjologii I stopnia</w:t>
      </w:r>
      <w:r w:rsidR="00620C4D">
        <w:rPr>
          <w:rFonts w:asciiTheme="minorHAnsi" w:hAnsiTheme="minorHAnsi" w:cstheme="minorHAnsi"/>
          <w:b/>
          <w:bCs/>
          <w:sz w:val="20"/>
          <w:szCs w:val="20"/>
          <w:lang w:val="de-DE"/>
        </w:rPr>
        <w:br/>
        <w:t xml:space="preserve">    </w:t>
      </w:r>
      <w:r w:rsidR="00250F8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678B5" w:rsidRPr="00C6104C">
        <w:rPr>
          <w:rFonts w:asciiTheme="minorHAnsi" w:hAnsiTheme="minorHAnsi" w:cstheme="minorHAnsi"/>
          <w:bCs/>
          <w:sz w:val="20"/>
          <w:szCs w:val="20"/>
        </w:rPr>
        <w:t>(limit: maksymalnie 4 osoby)</w:t>
      </w:r>
    </w:p>
    <w:p w:rsidR="008678B5" w:rsidRPr="00C6104C" w:rsidRDefault="008678B5" w:rsidP="008678B5">
      <w:pPr>
        <w:spacing w:line="360" w:lineRule="auto"/>
        <w:jc w:val="both"/>
        <w:rPr>
          <w:sz w:val="20"/>
          <w:szCs w:val="20"/>
        </w:rPr>
      </w:pPr>
      <w:r w:rsidRPr="00C6104C">
        <w:rPr>
          <w:sz w:val="20"/>
          <w:szCs w:val="20"/>
        </w:rPr>
        <w:t xml:space="preserve">-  zagadnienia związane z kształtowaniem  tożsamości jednostki (zmian w zakresie postrzegania siebie w kontekście rosnącego zróżnicowania społeczno-kulturowego) i tożsamości zbiorowej (w tym w szczególności lokalnej, regionalnej, narodowej i europejskiej); </w:t>
      </w:r>
    </w:p>
    <w:p w:rsidR="008678B5" w:rsidRPr="00C6104C" w:rsidRDefault="008678B5" w:rsidP="008678B5">
      <w:pPr>
        <w:spacing w:line="360" w:lineRule="auto"/>
        <w:jc w:val="both"/>
        <w:rPr>
          <w:sz w:val="20"/>
          <w:szCs w:val="20"/>
        </w:rPr>
      </w:pPr>
      <w:r w:rsidRPr="00C6104C">
        <w:rPr>
          <w:sz w:val="20"/>
          <w:szCs w:val="20"/>
        </w:rPr>
        <w:lastRenderedPageBreak/>
        <w:t xml:space="preserve"> - problematyka społeczno-kulturowych uwarunkowań migracji i ich przebiegu – motywy i kierunki migracji (zewnętrznych i wewnętrznych), problem przystosowania do nowych warunków, postawy wobec migrantów (a także uchodźców), stereotypy narodowe, zmiany identyfikacji w warunkach migracji;</w:t>
      </w:r>
    </w:p>
    <w:p w:rsidR="008678B5" w:rsidRPr="00C6104C" w:rsidRDefault="008678B5" w:rsidP="008678B5">
      <w:pPr>
        <w:spacing w:line="360" w:lineRule="auto"/>
        <w:jc w:val="both"/>
        <w:rPr>
          <w:sz w:val="20"/>
          <w:szCs w:val="20"/>
        </w:rPr>
      </w:pPr>
      <w:r w:rsidRPr="00C6104C">
        <w:rPr>
          <w:sz w:val="20"/>
          <w:szCs w:val="20"/>
        </w:rPr>
        <w:t xml:space="preserve">- zagadnienia związane z tematyką pogranicza kulturowego i terytorialnego, zróżnicowania etnicznego; </w:t>
      </w:r>
    </w:p>
    <w:p w:rsidR="00185273" w:rsidRPr="00185273" w:rsidRDefault="008678B5" w:rsidP="00185273">
      <w:pPr>
        <w:spacing w:line="360" w:lineRule="auto"/>
        <w:jc w:val="both"/>
        <w:rPr>
          <w:sz w:val="20"/>
          <w:szCs w:val="20"/>
        </w:rPr>
      </w:pPr>
      <w:r w:rsidRPr="00C6104C">
        <w:rPr>
          <w:sz w:val="20"/>
          <w:szCs w:val="20"/>
        </w:rPr>
        <w:t>- zagadnienia zróżnicowania kulturowego i etnicznego jako podstawy stosunków międzyludzkich, konfliktów o podłożu etnicznym, symbolizacji przestrzeni, roli szeroko pojętej granicy w świadomości jednostek i zbiorowości.</w:t>
      </w:r>
    </w:p>
    <w:p w:rsidR="008678B5" w:rsidRPr="00250F86" w:rsidRDefault="00185273" w:rsidP="00250F86">
      <w:pPr>
        <w:rPr>
          <w:b/>
        </w:rPr>
      </w:pPr>
      <w:r>
        <w:rPr>
          <w:b/>
          <w:bCs/>
          <w:sz w:val="20"/>
          <w:szCs w:val="20"/>
          <w:lang w:val="de-DE"/>
        </w:rPr>
        <w:t>9</w:t>
      </w:r>
      <w:r w:rsidR="00250F86">
        <w:rPr>
          <w:b/>
          <w:bCs/>
          <w:sz w:val="20"/>
          <w:szCs w:val="20"/>
          <w:lang w:val="de-DE"/>
        </w:rPr>
        <w:t>.</w:t>
      </w:r>
      <w:r w:rsidR="008678B5" w:rsidRPr="00250F86">
        <w:rPr>
          <w:b/>
          <w:bCs/>
          <w:sz w:val="20"/>
          <w:szCs w:val="20"/>
          <w:lang w:val="de-DE"/>
        </w:rPr>
        <w:t>dr Mariusz Baranowski</w:t>
      </w:r>
      <w:r w:rsidR="008678B5" w:rsidRPr="00250F86">
        <w:rPr>
          <w:b/>
          <w:bCs/>
          <w:sz w:val="20"/>
          <w:szCs w:val="20"/>
          <w:lang w:val="de-DE"/>
        </w:rPr>
        <w:br/>
      </w:r>
      <w:r w:rsidR="00250F86">
        <w:rPr>
          <w:b/>
          <w:sz w:val="20"/>
          <w:szCs w:val="20"/>
        </w:rPr>
        <w:t xml:space="preserve"> </w:t>
      </w:r>
      <w:r w:rsidR="00620C4D">
        <w:rPr>
          <w:b/>
          <w:sz w:val="20"/>
          <w:szCs w:val="20"/>
        </w:rPr>
        <w:t xml:space="preserve">  </w:t>
      </w:r>
      <w:r w:rsidR="00A06AE3" w:rsidRPr="00250F86">
        <w:rPr>
          <w:b/>
          <w:sz w:val="20"/>
          <w:szCs w:val="20"/>
        </w:rPr>
        <w:t>Proponowana tematyka badawcza</w:t>
      </w:r>
      <w:r w:rsidR="008678B5" w:rsidRPr="00250F86">
        <w:rPr>
          <w:sz w:val="20"/>
          <w:szCs w:val="20"/>
        </w:rPr>
        <w:t xml:space="preserve"> </w:t>
      </w:r>
      <w:r w:rsidR="008678B5" w:rsidRPr="00250F86">
        <w:rPr>
          <w:b/>
          <w:bCs/>
          <w:sz w:val="20"/>
          <w:szCs w:val="20"/>
        </w:rPr>
        <w:t>dla studentów III roku Socjologii I stopnia</w:t>
      </w:r>
      <w:r w:rsidR="008678B5" w:rsidRPr="00250F86">
        <w:rPr>
          <w:b/>
          <w:bCs/>
          <w:sz w:val="20"/>
          <w:szCs w:val="20"/>
        </w:rPr>
        <w:br/>
      </w:r>
      <w:r w:rsidR="008678B5" w:rsidRPr="00250F86">
        <w:rPr>
          <w:rFonts w:cstheme="minorHAnsi"/>
          <w:sz w:val="20"/>
          <w:szCs w:val="20"/>
        </w:rPr>
        <w:t>(</w:t>
      </w:r>
      <w:r w:rsidR="00C6104C" w:rsidRPr="00250F86">
        <w:rPr>
          <w:rFonts w:cstheme="minorHAnsi"/>
          <w:sz w:val="20"/>
          <w:szCs w:val="20"/>
        </w:rPr>
        <w:t>l</w:t>
      </w:r>
      <w:r w:rsidR="008678B5" w:rsidRPr="00250F86">
        <w:rPr>
          <w:rFonts w:cstheme="minorHAnsi"/>
          <w:sz w:val="20"/>
          <w:szCs w:val="20"/>
        </w:rPr>
        <w:t>imit: maksymalnie 2 osoby)</w:t>
      </w:r>
    </w:p>
    <w:p w:rsidR="008678B5" w:rsidRPr="00C6104C" w:rsidRDefault="008678B5" w:rsidP="008678B5">
      <w:pPr>
        <w:rPr>
          <w:sz w:val="20"/>
          <w:szCs w:val="20"/>
        </w:rPr>
      </w:pPr>
      <w:r w:rsidRPr="00C6104C">
        <w:rPr>
          <w:b/>
          <w:sz w:val="20"/>
          <w:szCs w:val="20"/>
        </w:rPr>
        <w:t>Socjologia dobrobytu</w:t>
      </w:r>
      <w:r w:rsidRPr="00C6104C">
        <w:rPr>
          <w:sz w:val="20"/>
          <w:szCs w:val="20"/>
        </w:rPr>
        <w:t xml:space="preserve"> (zagadnienie dobrobytu społecznego i dobrostanu psychicznego, determinanty i wskaźniki dobrobytu społecznego, modele państw dobrobytu, zaangażowanie obywatelskie, socjologia szczęścia, stan </w:t>
      </w:r>
      <w:proofErr w:type="spellStart"/>
      <w:r w:rsidRPr="00C6104C">
        <w:rPr>
          <w:sz w:val="20"/>
          <w:szCs w:val="20"/>
        </w:rPr>
        <w:t>złobycia</w:t>
      </w:r>
      <w:proofErr w:type="spellEnd"/>
      <w:r w:rsidRPr="00C6104C">
        <w:rPr>
          <w:sz w:val="20"/>
          <w:szCs w:val="20"/>
        </w:rPr>
        <w:t xml:space="preserve"> (</w:t>
      </w:r>
      <w:proofErr w:type="spellStart"/>
      <w:r w:rsidRPr="00C6104C">
        <w:rPr>
          <w:i/>
          <w:sz w:val="20"/>
          <w:szCs w:val="20"/>
        </w:rPr>
        <w:t>ill-being</w:t>
      </w:r>
      <w:proofErr w:type="spellEnd"/>
      <w:r w:rsidRPr="00C6104C">
        <w:rPr>
          <w:sz w:val="20"/>
          <w:szCs w:val="20"/>
        </w:rPr>
        <w:t>), szacunek i uznanie społeczne).</w:t>
      </w:r>
    </w:p>
    <w:p w:rsidR="008678B5" w:rsidRPr="00C6104C" w:rsidRDefault="008678B5" w:rsidP="008678B5">
      <w:pPr>
        <w:rPr>
          <w:sz w:val="20"/>
          <w:szCs w:val="20"/>
        </w:rPr>
      </w:pPr>
      <w:r w:rsidRPr="00C6104C">
        <w:rPr>
          <w:b/>
          <w:sz w:val="20"/>
          <w:szCs w:val="20"/>
        </w:rPr>
        <w:t>Socjologia ekonomiczna</w:t>
      </w:r>
      <w:r w:rsidRPr="00C6104C">
        <w:rPr>
          <w:sz w:val="20"/>
          <w:szCs w:val="20"/>
        </w:rPr>
        <w:t xml:space="preserve"> (program Bezwarunkowego Dochodu Podstawowego (</w:t>
      </w:r>
      <w:proofErr w:type="spellStart"/>
      <w:r w:rsidRPr="00C6104C">
        <w:rPr>
          <w:i/>
          <w:sz w:val="20"/>
          <w:szCs w:val="20"/>
        </w:rPr>
        <w:t>Unconditional</w:t>
      </w:r>
      <w:proofErr w:type="spellEnd"/>
      <w:r w:rsidRPr="00C6104C">
        <w:rPr>
          <w:i/>
          <w:sz w:val="20"/>
          <w:szCs w:val="20"/>
        </w:rPr>
        <w:t xml:space="preserve"> Basic </w:t>
      </w:r>
      <w:proofErr w:type="spellStart"/>
      <w:r w:rsidRPr="00C6104C">
        <w:rPr>
          <w:i/>
          <w:sz w:val="20"/>
          <w:szCs w:val="20"/>
        </w:rPr>
        <w:t>Income</w:t>
      </w:r>
      <w:proofErr w:type="spellEnd"/>
      <w:r w:rsidRPr="00C6104C">
        <w:rPr>
          <w:sz w:val="20"/>
          <w:szCs w:val="20"/>
        </w:rPr>
        <w:t>), program Gwarancji Zatrudnienia (</w:t>
      </w:r>
      <w:r w:rsidRPr="00C6104C">
        <w:rPr>
          <w:i/>
          <w:sz w:val="20"/>
          <w:szCs w:val="20"/>
        </w:rPr>
        <w:t xml:space="preserve">Job </w:t>
      </w:r>
      <w:proofErr w:type="spellStart"/>
      <w:r w:rsidRPr="00C6104C">
        <w:rPr>
          <w:i/>
          <w:sz w:val="20"/>
          <w:szCs w:val="20"/>
        </w:rPr>
        <w:t>Guarantee</w:t>
      </w:r>
      <w:proofErr w:type="spellEnd"/>
      <w:r w:rsidRPr="00C6104C">
        <w:rPr>
          <w:sz w:val="20"/>
          <w:szCs w:val="20"/>
        </w:rPr>
        <w:t xml:space="preserve">), socjologia własności, stosunki pracy, sprawiedliwość dystrybucyjna, </w:t>
      </w:r>
      <w:proofErr w:type="spellStart"/>
      <w:r w:rsidRPr="00C6104C">
        <w:rPr>
          <w:sz w:val="20"/>
          <w:szCs w:val="20"/>
        </w:rPr>
        <w:t>utowarowienie</w:t>
      </w:r>
      <w:proofErr w:type="spellEnd"/>
      <w:r w:rsidRPr="00C6104C">
        <w:rPr>
          <w:sz w:val="20"/>
          <w:szCs w:val="20"/>
        </w:rPr>
        <w:t xml:space="preserve"> stosunków społecznych, modele kapitalizmu, problematyka dóbr publicznych, ekonomia heterodoksyjna).</w:t>
      </w:r>
    </w:p>
    <w:p w:rsidR="008678B5" w:rsidRPr="00C6104C" w:rsidRDefault="008678B5" w:rsidP="008678B5">
      <w:pPr>
        <w:rPr>
          <w:sz w:val="20"/>
          <w:szCs w:val="20"/>
        </w:rPr>
      </w:pPr>
      <w:r w:rsidRPr="00C6104C">
        <w:rPr>
          <w:b/>
          <w:sz w:val="20"/>
          <w:szCs w:val="20"/>
        </w:rPr>
        <w:t>Socjologia zróżnicowania społecznego</w:t>
      </w:r>
      <w:r w:rsidRPr="00C6104C">
        <w:rPr>
          <w:sz w:val="20"/>
          <w:szCs w:val="20"/>
        </w:rPr>
        <w:t xml:space="preserve"> (np. kwestia nierówności dochodowo-majątkowych, uwarstwienie społeczne, klasy i warstwy społeczne, konsekwencje społeczne nierówności gospodarczych, szanse życiowe w społeczeństwie kapitalistycznym).</w:t>
      </w:r>
    </w:p>
    <w:p w:rsidR="00185273" w:rsidRPr="00185273" w:rsidRDefault="008678B5" w:rsidP="008678B5">
      <w:pPr>
        <w:rPr>
          <w:sz w:val="20"/>
          <w:szCs w:val="20"/>
        </w:rPr>
      </w:pPr>
      <w:r w:rsidRPr="00C6104C">
        <w:rPr>
          <w:b/>
          <w:sz w:val="20"/>
          <w:szCs w:val="20"/>
        </w:rPr>
        <w:t>Socjologia sieci</w:t>
      </w:r>
      <w:r w:rsidRPr="00C6104C">
        <w:rPr>
          <w:sz w:val="20"/>
          <w:szCs w:val="20"/>
        </w:rPr>
        <w:t xml:space="preserve"> (np. wpływ Internetu na relacje społeczne, społeczeństwo informacyjne, społeczeństwo sieciowe, media – mass media – nowe media, </w:t>
      </w:r>
      <w:proofErr w:type="spellStart"/>
      <w:r w:rsidRPr="00C6104C">
        <w:rPr>
          <w:sz w:val="20"/>
          <w:szCs w:val="20"/>
        </w:rPr>
        <w:t>uberyzacja</w:t>
      </w:r>
      <w:proofErr w:type="spellEnd"/>
      <w:r w:rsidRPr="00C6104C">
        <w:rPr>
          <w:sz w:val="20"/>
          <w:szCs w:val="20"/>
        </w:rPr>
        <w:t xml:space="preserve">, </w:t>
      </w:r>
      <w:proofErr w:type="spellStart"/>
      <w:r w:rsidRPr="00C6104C">
        <w:rPr>
          <w:i/>
          <w:sz w:val="20"/>
          <w:szCs w:val="20"/>
        </w:rPr>
        <w:t>sharing</w:t>
      </w:r>
      <w:proofErr w:type="spellEnd"/>
      <w:r w:rsidRPr="00C6104C">
        <w:rPr>
          <w:i/>
          <w:sz w:val="20"/>
          <w:szCs w:val="20"/>
        </w:rPr>
        <w:t xml:space="preserve"> </w:t>
      </w:r>
      <w:proofErr w:type="spellStart"/>
      <w:r w:rsidRPr="00C6104C">
        <w:rPr>
          <w:i/>
          <w:sz w:val="20"/>
          <w:szCs w:val="20"/>
        </w:rPr>
        <w:t>economy</w:t>
      </w:r>
      <w:proofErr w:type="spellEnd"/>
      <w:r w:rsidRPr="00C6104C">
        <w:rPr>
          <w:sz w:val="20"/>
          <w:szCs w:val="20"/>
        </w:rPr>
        <w:t xml:space="preserve">, </w:t>
      </w:r>
      <w:r w:rsidRPr="00C6104C">
        <w:rPr>
          <w:i/>
          <w:sz w:val="20"/>
          <w:szCs w:val="20"/>
        </w:rPr>
        <w:t xml:space="preserve">gig </w:t>
      </w:r>
      <w:proofErr w:type="spellStart"/>
      <w:r w:rsidRPr="00C6104C">
        <w:rPr>
          <w:i/>
          <w:sz w:val="20"/>
          <w:szCs w:val="20"/>
        </w:rPr>
        <w:t>economy</w:t>
      </w:r>
      <w:proofErr w:type="spellEnd"/>
      <w:r w:rsidRPr="00C6104C">
        <w:rPr>
          <w:i/>
          <w:sz w:val="20"/>
          <w:szCs w:val="20"/>
        </w:rPr>
        <w:t>,</w:t>
      </w:r>
      <w:r w:rsidRPr="00C6104C">
        <w:rPr>
          <w:sz w:val="20"/>
          <w:szCs w:val="20"/>
        </w:rPr>
        <w:t xml:space="preserve"> </w:t>
      </w:r>
      <w:r w:rsidRPr="00C6104C">
        <w:rPr>
          <w:i/>
          <w:sz w:val="20"/>
          <w:szCs w:val="20"/>
        </w:rPr>
        <w:t xml:space="preserve">platform </w:t>
      </w:r>
      <w:proofErr w:type="spellStart"/>
      <w:r w:rsidRPr="00C6104C">
        <w:rPr>
          <w:i/>
          <w:sz w:val="20"/>
          <w:szCs w:val="20"/>
        </w:rPr>
        <w:t>capitalism</w:t>
      </w:r>
      <w:proofErr w:type="spellEnd"/>
      <w:r w:rsidRPr="00C6104C">
        <w:rPr>
          <w:sz w:val="20"/>
          <w:szCs w:val="20"/>
        </w:rPr>
        <w:t xml:space="preserve">, rzeczywistość rozszerzona, </w:t>
      </w:r>
      <w:proofErr w:type="spellStart"/>
      <w:r w:rsidRPr="00C6104C">
        <w:rPr>
          <w:i/>
          <w:sz w:val="20"/>
          <w:szCs w:val="20"/>
        </w:rPr>
        <w:t>social</w:t>
      </w:r>
      <w:proofErr w:type="spellEnd"/>
      <w:r w:rsidRPr="00C6104C">
        <w:rPr>
          <w:i/>
          <w:sz w:val="20"/>
          <w:szCs w:val="20"/>
        </w:rPr>
        <w:t xml:space="preserve"> media, </w:t>
      </w:r>
      <w:proofErr w:type="spellStart"/>
      <w:r w:rsidRPr="00C6104C">
        <w:rPr>
          <w:i/>
          <w:sz w:val="20"/>
          <w:szCs w:val="20"/>
        </w:rPr>
        <w:t>wired</w:t>
      </w:r>
      <w:proofErr w:type="spellEnd"/>
      <w:r w:rsidRPr="00C6104C">
        <w:rPr>
          <w:i/>
          <w:sz w:val="20"/>
          <w:szCs w:val="20"/>
        </w:rPr>
        <w:t xml:space="preserve"> </w:t>
      </w:r>
      <w:proofErr w:type="spellStart"/>
      <w:r w:rsidRPr="00C6104C">
        <w:rPr>
          <w:i/>
          <w:sz w:val="20"/>
          <w:szCs w:val="20"/>
        </w:rPr>
        <w:t>workers</w:t>
      </w:r>
      <w:proofErr w:type="spellEnd"/>
      <w:r w:rsidRPr="00C6104C">
        <w:rPr>
          <w:i/>
          <w:sz w:val="20"/>
          <w:szCs w:val="20"/>
        </w:rPr>
        <w:t xml:space="preserve">, </w:t>
      </w:r>
      <w:proofErr w:type="spellStart"/>
      <w:r w:rsidRPr="00C6104C">
        <w:rPr>
          <w:i/>
          <w:sz w:val="20"/>
          <w:szCs w:val="20"/>
        </w:rPr>
        <w:t>trendsetting</w:t>
      </w:r>
      <w:proofErr w:type="spellEnd"/>
      <w:r w:rsidRPr="00C6104C">
        <w:rPr>
          <w:sz w:val="20"/>
          <w:szCs w:val="20"/>
        </w:rPr>
        <w:t xml:space="preserve">, </w:t>
      </w:r>
      <w:proofErr w:type="spellStart"/>
      <w:r w:rsidRPr="00C6104C">
        <w:rPr>
          <w:i/>
          <w:sz w:val="20"/>
          <w:szCs w:val="20"/>
        </w:rPr>
        <w:t>gatekeeping</w:t>
      </w:r>
      <w:proofErr w:type="spellEnd"/>
      <w:r w:rsidRPr="00C6104C">
        <w:rPr>
          <w:sz w:val="20"/>
          <w:szCs w:val="20"/>
        </w:rPr>
        <w:t>).</w:t>
      </w:r>
    </w:p>
    <w:p w:rsidR="0064147F" w:rsidRPr="00250F86" w:rsidRDefault="00185273" w:rsidP="00250F86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10</w:t>
      </w:r>
      <w:r w:rsidR="00250F8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  <w:r w:rsidR="0064147F" w:rsidRPr="00250F8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dr Maja Brzozowska-</w:t>
      </w:r>
      <w:proofErr w:type="spellStart"/>
      <w:r w:rsidR="0064147F" w:rsidRPr="00250F8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Brywczyńska</w:t>
      </w:r>
      <w:proofErr w:type="spellEnd"/>
      <w:r w:rsidR="0064147F" w:rsidRPr="00250F8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="00250F8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620C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</w:t>
      </w:r>
      <w:r w:rsidR="0064147F" w:rsidRPr="00250F8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Proponowana tematyka badawcza</w:t>
      </w:r>
      <w:r w:rsidR="0064147F" w:rsidRPr="00250F8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64147F" w:rsidRPr="00250F8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dla studentów III roku socjologii I stopnia</w:t>
      </w:r>
      <w:r w:rsidR="0064147F" w:rsidRPr="00250F8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="0064147F" w:rsidRPr="00250F86"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C6104C" w:rsidRPr="00250F86">
        <w:rPr>
          <w:rFonts w:ascii="Times New Roman" w:hAnsi="Times New Roman" w:cs="Times New Roman"/>
          <w:sz w:val="20"/>
          <w:szCs w:val="20"/>
          <w:lang w:eastAsia="pl-PL"/>
        </w:rPr>
        <w:t>l</w:t>
      </w:r>
      <w:r w:rsidR="0064147F" w:rsidRPr="00250F86">
        <w:rPr>
          <w:rFonts w:ascii="Times New Roman" w:hAnsi="Times New Roman" w:cs="Times New Roman"/>
          <w:sz w:val="20"/>
          <w:szCs w:val="20"/>
          <w:lang w:eastAsia="pl-PL"/>
        </w:rPr>
        <w:t>imit: 3 osoby)</w:t>
      </w:r>
    </w:p>
    <w:p w:rsidR="0064147F" w:rsidRDefault="0064147F" w:rsidP="0064147F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Seminarium skierowane jest do osób zainteresowanych takimi tematami badawczymi, jak: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64147F" w:rsidRDefault="0064147F" w:rsidP="0064147F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społeczne i kulturowe dyskursy dzieciństwa </w:t>
      </w:r>
      <w:r>
        <w:rPr>
          <w:rFonts w:ascii="Times New Roman" w:hAnsi="Times New Roman" w:cs="Times New Roman"/>
          <w:sz w:val="20"/>
          <w:szCs w:val="20"/>
          <w:lang w:eastAsia="pl-PL"/>
        </w:rPr>
        <w:t>(np. materialna, konsumpcyjna kultura dzieciństwa, niepełnosprawność, socjalizacja do ról płciowych, dziecięca partycypacja i obywatelstwo. edukacja, życie codzienne),</w:t>
      </w:r>
    </w:p>
    <w:p w:rsidR="0064147F" w:rsidRDefault="0064147F" w:rsidP="0064147F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kultura popularnej i dominacja kulturowa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 (np. analizy trendów kulturowych, oporu kulturowego, </w:t>
      </w:r>
      <w:r w:rsidR="00620C4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różnorodnych form kulturowej opresji),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185273" w:rsidRDefault="0064147F" w:rsidP="00C6104C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analizy różnych form obcości i inności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(w tym analizy ich medialnych reprezentacji,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stategii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społecznego wykluczania i włączania różnorodnych kategorii "innych"). </w:t>
      </w:r>
    </w:p>
    <w:p w:rsidR="00620C4D" w:rsidRDefault="00185273" w:rsidP="00620C4D">
      <w:pPr>
        <w:pStyle w:val="Tekstpodstawowywcity"/>
        <w:ind w:left="0"/>
        <w:rPr>
          <w:rFonts w:asciiTheme="minorHAnsi" w:hAnsiTheme="minorHAnsi"/>
          <w:b/>
          <w:bCs/>
          <w:sz w:val="20"/>
          <w:szCs w:val="20"/>
          <w:lang w:val="de-DE"/>
        </w:rPr>
      </w:pPr>
      <w:r>
        <w:rPr>
          <w:rFonts w:asciiTheme="minorHAnsi" w:hAnsiTheme="minorHAnsi"/>
          <w:b/>
          <w:sz w:val="20"/>
          <w:szCs w:val="20"/>
        </w:rPr>
        <w:t>11</w:t>
      </w:r>
      <w:r w:rsidR="00620C4D">
        <w:rPr>
          <w:rFonts w:asciiTheme="minorHAnsi" w:hAnsiTheme="minorHAnsi"/>
          <w:b/>
          <w:sz w:val="20"/>
          <w:szCs w:val="20"/>
        </w:rPr>
        <w:t xml:space="preserve">. </w:t>
      </w:r>
      <w:r w:rsidR="00620C4D">
        <w:rPr>
          <w:rFonts w:asciiTheme="minorHAnsi" w:hAnsiTheme="minorHAnsi"/>
          <w:b/>
          <w:bCs/>
          <w:sz w:val="20"/>
          <w:szCs w:val="20"/>
        </w:rPr>
        <w:t>dr Piotr Cichocki</w:t>
      </w:r>
    </w:p>
    <w:p w:rsidR="00620C4D" w:rsidRPr="00620C4D" w:rsidRDefault="00620C4D" w:rsidP="00620C4D">
      <w:pPr>
        <w:rPr>
          <w:b/>
          <w:bCs/>
          <w:sz w:val="20"/>
          <w:szCs w:val="20"/>
        </w:rPr>
      </w:pPr>
      <w:r>
        <w:rPr>
          <w:b/>
          <w:sz w:val="20"/>
          <w:szCs w:val="20"/>
          <w:lang w:val="de-DE"/>
        </w:rPr>
        <w:t xml:space="preserve">     </w:t>
      </w:r>
      <w:r>
        <w:rPr>
          <w:b/>
          <w:sz w:val="20"/>
          <w:szCs w:val="20"/>
        </w:rPr>
        <w:t>Proponowana tematyka badawcza: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dla studentów III roku Socjologii I stopnia</w:t>
      </w:r>
      <w:r>
        <w:rPr>
          <w:b/>
          <w:bCs/>
          <w:sz w:val="20"/>
          <w:szCs w:val="20"/>
        </w:rPr>
        <w:br/>
      </w:r>
      <w:r w:rsidRPr="00620C4D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</w:t>
      </w:r>
      <w:r w:rsidRPr="00620C4D">
        <w:rPr>
          <w:bCs/>
          <w:sz w:val="20"/>
          <w:szCs w:val="20"/>
        </w:rPr>
        <w:t xml:space="preserve"> </w:t>
      </w:r>
      <w:r w:rsidRPr="00620C4D">
        <w:rPr>
          <w:rFonts w:cs="Times New Roman"/>
          <w:sz w:val="20"/>
          <w:szCs w:val="20"/>
        </w:rPr>
        <w:t xml:space="preserve"> (limit 3 osoby)</w:t>
      </w:r>
    </w:p>
    <w:p w:rsidR="00620C4D" w:rsidRPr="00185273" w:rsidRDefault="00620C4D" w:rsidP="00C6104C">
      <w:pPr>
        <w:rPr>
          <w:sz w:val="20"/>
          <w:szCs w:val="20"/>
        </w:rPr>
      </w:pPr>
      <w:r>
        <w:rPr>
          <w:sz w:val="20"/>
          <w:szCs w:val="20"/>
        </w:rPr>
        <w:t>Tematyka prac licencjackich może dotyczyć kwestii związanych z szeroko rozumianą tożsamością polityczną (np. narodową, europejską, itp.)  oraz postawami wobec obcych (np. wobec mniejszości, imigrantów, itp.). Prace wykorzystywać będą dane zastane w postaci krajowych i międzynarodowych sondaży opinii publicznej. Odpowiednie dane oraz pomoc w opracowaniu i analizach zapewnia prowadzący seminarium. </w:t>
      </w:r>
    </w:p>
    <w:p w:rsidR="007406FB" w:rsidRDefault="00185273" w:rsidP="00C6104C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12</w:t>
      </w:r>
      <w:r w:rsidR="00250F8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  <w:r w:rsidR="007406FB" w:rsidRPr="00C6104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dr </w:t>
      </w:r>
      <w:r w:rsidR="007406F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Jacek Kubera</w:t>
      </w:r>
      <w:r w:rsidR="007406FB" w:rsidRPr="00C6104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="00620C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</w:t>
      </w:r>
      <w:r w:rsidR="007406FB" w:rsidRPr="00C6104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Proponowana tematyka badawcza</w:t>
      </w:r>
      <w:r w:rsidR="007406FB" w:rsidRPr="00C6104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7406FB" w:rsidRPr="00C6104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dla studentów III roku socjologii I stopnia</w:t>
      </w:r>
    </w:p>
    <w:p w:rsidR="007406FB" w:rsidRPr="007406FB" w:rsidRDefault="007406FB" w:rsidP="007406FB">
      <w:pPr>
        <w:rPr>
          <w:sz w:val="20"/>
          <w:szCs w:val="20"/>
        </w:rPr>
      </w:pPr>
      <w:r w:rsidRPr="007406FB">
        <w:rPr>
          <w:sz w:val="20"/>
          <w:szCs w:val="20"/>
        </w:rPr>
        <w:t xml:space="preserve">Do udziału w seminarium zaproszone są osoby zamierzające podjąć problematykę </w:t>
      </w:r>
    </w:p>
    <w:p w:rsidR="00250F86" w:rsidRPr="00185273" w:rsidRDefault="007406FB" w:rsidP="00250F86">
      <w:pPr>
        <w:rPr>
          <w:sz w:val="20"/>
          <w:szCs w:val="20"/>
        </w:rPr>
      </w:pPr>
      <w:r w:rsidRPr="007406FB">
        <w:rPr>
          <w:sz w:val="20"/>
          <w:szCs w:val="20"/>
        </w:rPr>
        <w:t xml:space="preserve">- migracji, </w:t>
      </w:r>
      <w:r w:rsidRPr="007406FB">
        <w:rPr>
          <w:sz w:val="20"/>
          <w:szCs w:val="20"/>
        </w:rPr>
        <w:br/>
        <w:t xml:space="preserve">- narodu, </w:t>
      </w:r>
      <w:r w:rsidRPr="007406FB">
        <w:rPr>
          <w:sz w:val="20"/>
          <w:szCs w:val="20"/>
        </w:rPr>
        <w:br/>
        <w:t xml:space="preserve">- etniczności, </w:t>
      </w:r>
      <w:r w:rsidRPr="007406FB">
        <w:rPr>
          <w:sz w:val="20"/>
          <w:szCs w:val="20"/>
        </w:rPr>
        <w:br/>
        <w:t xml:space="preserve">- </w:t>
      </w:r>
      <w:proofErr w:type="spellStart"/>
      <w:r w:rsidRPr="007406FB">
        <w:rPr>
          <w:sz w:val="20"/>
          <w:szCs w:val="20"/>
        </w:rPr>
        <w:t>postkolonializmu</w:t>
      </w:r>
      <w:proofErr w:type="spellEnd"/>
      <w:r w:rsidRPr="007406FB">
        <w:rPr>
          <w:sz w:val="20"/>
          <w:szCs w:val="20"/>
        </w:rPr>
        <w:br/>
      </w:r>
      <w:r w:rsidRPr="007406FB">
        <w:rPr>
          <w:sz w:val="20"/>
          <w:szCs w:val="20"/>
        </w:rPr>
        <w:lastRenderedPageBreak/>
        <w:t xml:space="preserve">- i tożsamości społecznych (w tym np. miejskich). </w:t>
      </w:r>
      <w:r w:rsidRPr="007406FB">
        <w:rPr>
          <w:sz w:val="20"/>
          <w:szCs w:val="20"/>
        </w:rPr>
        <w:br/>
        <w:t>Interesować nas będzie badanie tych zjawisk w różnych wymiarach, w tym kulturowym, przestrzennym, społeczno-ekonomicznym, politycznym i demograficznym. Szczególnie cenione będzie zarówno oryginalne podejście do tematu, jak i umiejętność twórczego nawiązania do istniejących tradycji badawczych.</w:t>
      </w:r>
    </w:p>
    <w:p w:rsidR="00C6104C" w:rsidRPr="00250F86" w:rsidRDefault="00185273" w:rsidP="00250F86">
      <w:pPr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13</w:t>
      </w:r>
      <w:r w:rsidR="00250F86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C6104C" w:rsidRPr="00250F8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dr Ariel Modrzyk</w:t>
      </w:r>
      <w:r w:rsidR="00C6104C" w:rsidRPr="00250F8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="00620C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</w:t>
      </w:r>
      <w:r w:rsidR="00C6104C" w:rsidRPr="00250F8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Proponowana tematyka badawcza</w:t>
      </w:r>
      <w:r w:rsidR="00C6104C" w:rsidRPr="00250F8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6104C" w:rsidRPr="00250F8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dla studentów III roku socjologii I stopnia</w:t>
      </w:r>
      <w:r w:rsidR="00C6104C" w:rsidRPr="00250F8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="00620C4D"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 w:rsidR="00C6104C" w:rsidRPr="00250F86">
        <w:rPr>
          <w:rFonts w:ascii="Times New Roman" w:hAnsi="Times New Roman" w:cs="Times New Roman"/>
          <w:sz w:val="20"/>
          <w:szCs w:val="20"/>
          <w:lang w:eastAsia="pl-PL"/>
        </w:rPr>
        <w:t>(limit: 3 osoby)</w:t>
      </w:r>
    </w:p>
    <w:p w:rsidR="00932A7F" w:rsidRPr="00C13780" w:rsidRDefault="00932A7F" w:rsidP="00C13780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932A7F">
        <w:rPr>
          <w:rFonts w:cstheme="minorHAnsi"/>
          <w:sz w:val="20"/>
          <w:szCs w:val="20"/>
        </w:rPr>
        <w:br/>
        <w:t xml:space="preserve">Temat związany z socjologią życia codziennego, socjologią ciała, socjologią teoretyczną. Przykładowe (ogólne) zagadnienia:: </w:t>
      </w:r>
      <w:r w:rsidRPr="00932A7F">
        <w:rPr>
          <w:rFonts w:cstheme="minorHAnsi"/>
          <w:sz w:val="20"/>
          <w:szCs w:val="20"/>
        </w:rPr>
        <w:br/>
        <w:t>- wybrane normy regulujące rzeczywistość życia codziennego</w:t>
      </w:r>
      <w:r w:rsidRPr="00932A7F">
        <w:rPr>
          <w:rFonts w:cstheme="minorHAnsi"/>
          <w:sz w:val="20"/>
          <w:szCs w:val="20"/>
        </w:rPr>
        <w:br/>
        <w:t>- codzienne doświadczenie pandemii</w:t>
      </w:r>
      <w:r w:rsidRPr="00932A7F">
        <w:rPr>
          <w:rFonts w:cstheme="minorHAnsi"/>
          <w:sz w:val="20"/>
          <w:szCs w:val="20"/>
        </w:rPr>
        <w:br/>
        <w:t>- doświadczenia zmysłowe w życiu codziennym</w:t>
      </w:r>
      <w:r w:rsidRPr="00932A7F">
        <w:rPr>
          <w:rFonts w:cstheme="minorHAnsi"/>
          <w:sz w:val="20"/>
          <w:szCs w:val="20"/>
        </w:rPr>
        <w:br/>
        <w:t>- wiedza niedyskursywna, wiedza milcząca</w:t>
      </w:r>
      <w:r w:rsidRPr="00932A7F">
        <w:rPr>
          <w:rFonts w:cstheme="minorHAnsi"/>
          <w:sz w:val="20"/>
          <w:szCs w:val="20"/>
        </w:rPr>
        <w:br/>
        <w:t>- dysfunkcje cielesne i życie codzienne</w:t>
      </w:r>
      <w:r w:rsidR="00C13780">
        <w:rPr>
          <w:rFonts w:cstheme="minorHAnsi"/>
          <w:sz w:val="20"/>
          <w:szCs w:val="20"/>
        </w:rPr>
        <w:br/>
      </w:r>
      <w:r w:rsidRPr="00932A7F">
        <w:rPr>
          <w:rFonts w:cstheme="minorHAnsi"/>
          <w:sz w:val="20"/>
          <w:szCs w:val="20"/>
        </w:rPr>
        <w:t>- relacje z technologiami w życiu codziennym</w:t>
      </w:r>
      <w:r w:rsidRPr="00932A7F">
        <w:rPr>
          <w:rFonts w:cstheme="minorHAnsi"/>
          <w:sz w:val="20"/>
          <w:szCs w:val="20"/>
        </w:rPr>
        <w:br/>
        <w:t>- praktyki konsumpcyjne w życiu codziennym</w:t>
      </w:r>
      <w:r w:rsidRPr="00932A7F">
        <w:rPr>
          <w:rFonts w:cstheme="minorHAnsi"/>
          <w:sz w:val="20"/>
          <w:szCs w:val="20"/>
        </w:rPr>
        <w:br/>
        <w:t>- żywność w życiu codziennym</w:t>
      </w:r>
      <w:r w:rsidRPr="00932A7F">
        <w:rPr>
          <w:rFonts w:cstheme="minorHAnsi"/>
          <w:sz w:val="20"/>
          <w:szCs w:val="20"/>
        </w:rPr>
        <w:br/>
        <w:t>- relacje z aktorami nieludzkimi (np. zwierzętami, przedmiotami, roślinami)</w:t>
      </w:r>
      <w:r w:rsidRPr="00932A7F">
        <w:rPr>
          <w:rFonts w:cstheme="minorHAnsi"/>
          <w:sz w:val="20"/>
          <w:szCs w:val="20"/>
        </w:rPr>
        <w:br/>
        <w:t>- praktyki i doświadczenie ciała</w:t>
      </w:r>
    </w:p>
    <w:p w:rsidR="00C13780" w:rsidRDefault="00932A7F" w:rsidP="00185273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932A7F">
        <w:rPr>
          <w:rFonts w:asciiTheme="minorHAnsi" w:hAnsiTheme="minorHAnsi" w:cstheme="minorHAnsi"/>
          <w:sz w:val="20"/>
          <w:szCs w:val="20"/>
        </w:rPr>
        <w:t>To są przykładowe zagadnienia, które wymagałyby konkretyzacji w postaci tematu pracy licencjackiej. W przypadku przekonujących propozycji, pokrywających się z moimi zainteresowaniami naukowymi, jestem otwarty na tematy, które wykraczają poza te zagadnienia.</w:t>
      </w:r>
    </w:p>
    <w:p w:rsidR="00932A7F" w:rsidRPr="00932A7F" w:rsidRDefault="00185273" w:rsidP="00250F86">
      <w:pPr>
        <w:pStyle w:val="Tekstpodstawowywcity"/>
        <w:ind w:left="0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br/>
      </w:r>
      <w:r>
        <w:rPr>
          <w:rFonts w:asciiTheme="minorHAnsi" w:hAnsiTheme="minorHAnsi"/>
          <w:b/>
          <w:bCs/>
          <w:sz w:val="20"/>
          <w:szCs w:val="20"/>
          <w:lang w:val="de-DE"/>
        </w:rPr>
        <w:t>14</w:t>
      </w:r>
      <w:r w:rsidR="00250F86">
        <w:rPr>
          <w:rFonts w:asciiTheme="minorHAnsi" w:hAnsiTheme="minorHAnsi"/>
          <w:b/>
          <w:bCs/>
          <w:sz w:val="20"/>
          <w:szCs w:val="20"/>
          <w:lang w:val="de-DE"/>
        </w:rPr>
        <w:t>.</w:t>
      </w:r>
      <w:r w:rsidR="008678B5">
        <w:rPr>
          <w:rFonts w:asciiTheme="minorHAnsi" w:hAnsiTheme="minorHAnsi"/>
          <w:b/>
          <w:bCs/>
          <w:sz w:val="20"/>
          <w:szCs w:val="20"/>
          <w:lang w:val="de-DE"/>
        </w:rPr>
        <w:t>dr Dorota Mroczkowska</w:t>
      </w:r>
      <w:r w:rsidR="008678B5">
        <w:rPr>
          <w:rFonts w:asciiTheme="minorHAnsi" w:hAnsiTheme="minorHAnsi"/>
          <w:b/>
          <w:bCs/>
          <w:sz w:val="20"/>
          <w:szCs w:val="20"/>
          <w:lang w:val="de-DE"/>
        </w:rPr>
        <w:br/>
      </w:r>
      <w:r w:rsidR="00620C4D">
        <w:rPr>
          <w:b/>
          <w:sz w:val="20"/>
          <w:szCs w:val="20"/>
        </w:rPr>
        <w:t xml:space="preserve">     </w:t>
      </w:r>
      <w:r w:rsidR="00250F86">
        <w:rPr>
          <w:b/>
          <w:sz w:val="20"/>
          <w:szCs w:val="20"/>
        </w:rPr>
        <w:t xml:space="preserve"> </w:t>
      </w:r>
      <w:r w:rsidR="00A06AE3">
        <w:rPr>
          <w:b/>
          <w:sz w:val="20"/>
          <w:szCs w:val="20"/>
        </w:rPr>
        <w:t>Proponowana tematyka badawcza</w:t>
      </w:r>
      <w:r w:rsidR="008678B5" w:rsidRPr="004554A4">
        <w:rPr>
          <w:sz w:val="20"/>
          <w:szCs w:val="20"/>
        </w:rPr>
        <w:t xml:space="preserve"> </w:t>
      </w:r>
      <w:r w:rsidR="008678B5" w:rsidRPr="004554A4">
        <w:rPr>
          <w:b/>
          <w:bCs/>
          <w:sz w:val="20"/>
          <w:szCs w:val="20"/>
        </w:rPr>
        <w:t>dla studentów III roku Socjologii I stopnia</w:t>
      </w:r>
      <w:r w:rsidR="008678B5">
        <w:rPr>
          <w:b/>
          <w:bCs/>
          <w:sz w:val="20"/>
          <w:szCs w:val="20"/>
        </w:rPr>
        <w:br/>
      </w:r>
      <w:r w:rsidR="00620C4D">
        <w:rPr>
          <w:rFonts w:asciiTheme="minorHAnsi" w:hAnsiTheme="minorHAnsi" w:cstheme="minorHAnsi"/>
          <w:sz w:val="20"/>
          <w:szCs w:val="20"/>
        </w:rPr>
        <w:t xml:space="preserve">     </w:t>
      </w:r>
      <w:r w:rsidR="00250F86">
        <w:rPr>
          <w:rFonts w:asciiTheme="minorHAnsi" w:hAnsiTheme="minorHAnsi" w:cstheme="minorHAnsi"/>
          <w:sz w:val="20"/>
          <w:szCs w:val="20"/>
        </w:rPr>
        <w:t xml:space="preserve"> </w:t>
      </w:r>
      <w:r w:rsidR="008678B5" w:rsidRPr="00932A7F">
        <w:rPr>
          <w:rFonts w:asciiTheme="minorHAnsi" w:hAnsiTheme="minorHAnsi" w:cstheme="minorHAnsi"/>
          <w:sz w:val="20"/>
          <w:szCs w:val="20"/>
        </w:rPr>
        <w:t xml:space="preserve">(Limit: maksymalnie </w:t>
      </w:r>
      <w:r w:rsidR="008678B5">
        <w:rPr>
          <w:rFonts w:asciiTheme="minorHAnsi" w:hAnsiTheme="minorHAnsi" w:cstheme="minorHAnsi"/>
          <w:sz w:val="20"/>
          <w:szCs w:val="20"/>
        </w:rPr>
        <w:t>4 osoby</w:t>
      </w:r>
      <w:r w:rsidR="008678B5" w:rsidRPr="00932A7F">
        <w:rPr>
          <w:rFonts w:asciiTheme="minorHAnsi" w:hAnsiTheme="minorHAnsi" w:cstheme="minorHAnsi"/>
          <w:sz w:val="20"/>
          <w:szCs w:val="20"/>
        </w:rPr>
        <w:t>)</w:t>
      </w:r>
    </w:p>
    <w:p w:rsidR="0064147F" w:rsidRDefault="0064147F" w:rsidP="008678B5">
      <w:pPr>
        <w:spacing w:after="0" w:line="240" w:lineRule="auto"/>
        <w:jc w:val="both"/>
        <w:rPr>
          <w:b/>
          <w:sz w:val="24"/>
          <w:szCs w:val="24"/>
        </w:rPr>
      </w:pPr>
    </w:p>
    <w:p w:rsidR="008678B5" w:rsidRPr="0064147F" w:rsidRDefault="0064147F" w:rsidP="008678B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147F">
        <w:rPr>
          <w:rFonts w:cstheme="minorHAnsi"/>
          <w:b/>
          <w:sz w:val="20"/>
          <w:szCs w:val="20"/>
        </w:rPr>
        <w:t>1.</w:t>
      </w:r>
      <w:r w:rsidR="008678B5" w:rsidRPr="0064147F">
        <w:rPr>
          <w:rFonts w:cstheme="minorHAnsi"/>
          <w:b/>
          <w:sz w:val="20"/>
          <w:szCs w:val="20"/>
        </w:rPr>
        <w:t>Problematyka czasu wolnego i  jakości życia</w:t>
      </w:r>
      <w:r w:rsidR="008678B5" w:rsidRPr="0064147F">
        <w:rPr>
          <w:rFonts w:cstheme="minorHAnsi"/>
          <w:sz w:val="20"/>
          <w:szCs w:val="20"/>
        </w:rPr>
        <w:t xml:space="preserve">: przeobrażenia, trendy, nowe formy i aktywności, nowe perspektywy i spojrzenia.  </w:t>
      </w:r>
    </w:p>
    <w:p w:rsidR="008678B5" w:rsidRPr="0064147F" w:rsidRDefault="008678B5" w:rsidP="008678B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678B5" w:rsidRPr="0064147F" w:rsidRDefault="008678B5" w:rsidP="008678B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147F">
        <w:rPr>
          <w:rFonts w:cstheme="minorHAnsi"/>
          <w:sz w:val="20"/>
          <w:szCs w:val="20"/>
        </w:rPr>
        <w:t xml:space="preserve">Hobby, rekreacja, zabawa. </w:t>
      </w:r>
    </w:p>
    <w:p w:rsidR="008678B5" w:rsidRPr="0064147F" w:rsidRDefault="008678B5" w:rsidP="008678B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147F">
        <w:rPr>
          <w:rFonts w:cstheme="minorHAnsi"/>
          <w:sz w:val="20"/>
          <w:szCs w:val="20"/>
        </w:rPr>
        <w:t xml:space="preserve">Codzienność czasu wolnego, percepcja, znaczenia, doświadczanie w życiu codziennym. </w:t>
      </w:r>
    </w:p>
    <w:p w:rsidR="008678B5" w:rsidRPr="0064147F" w:rsidRDefault="008678B5" w:rsidP="008678B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147F">
        <w:rPr>
          <w:rFonts w:cstheme="minorHAnsi"/>
          <w:sz w:val="20"/>
          <w:szCs w:val="20"/>
        </w:rPr>
        <w:t xml:space="preserve">Czas wolny w różnych grupach społecznych (perspektywy klasowe). </w:t>
      </w:r>
    </w:p>
    <w:p w:rsidR="008678B5" w:rsidRPr="0064147F" w:rsidRDefault="008678B5" w:rsidP="008678B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147F">
        <w:rPr>
          <w:rFonts w:cstheme="minorHAnsi"/>
          <w:sz w:val="20"/>
          <w:szCs w:val="20"/>
        </w:rPr>
        <w:t xml:space="preserve">Style życia i czas wolny. </w:t>
      </w:r>
    </w:p>
    <w:p w:rsidR="008678B5" w:rsidRPr="0064147F" w:rsidRDefault="008678B5" w:rsidP="008678B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147F">
        <w:rPr>
          <w:rFonts w:cstheme="minorHAnsi"/>
          <w:sz w:val="20"/>
          <w:szCs w:val="20"/>
        </w:rPr>
        <w:t xml:space="preserve">Akceleracja, zmęczenie, stres, poczucie winy jako aspekty codziennego doświadczania czasu wolnego.  </w:t>
      </w:r>
    </w:p>
    <w:p w:rsidR="008678B5" w:rsidRPr="0064147F" w:rsidRDefault="008678B5" w:rsidP="008678B5">
      <w:pPr>
        <w:pStyle w:val="Nagwek3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678B5" w:rsidRPr="0064147F" w:rsidRDefault="0064147F" w:rsidP="008678B5">
      <w:pPr>
        <w:pStyle w:val="Nagwek3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  <w:r w:rsidRPr="0064147F">
        <w:rPr>
          <w:rFonts w:asciiTheme="minorHAnsi" w:hAnsiTheme="minorHAnsi" w:cstheme="minorHAnsi"/>
          <w:sz w:val="20"/>
          <w:szCs w:val="20"/>
        </w:rPr>
        <w:t>2.</w:t>
      </w:r>
      <w:r w:rsidR="008678B5" w:rsidRPr="0064147F">
        <w:rPr>
          <w:rFonts w:asciiTheme="minorHAnsi" w:hAnsiTheme="minorHAnsi" w:cstheme="minorHAnsi"/>
          <w:sz w:val="20"/>
          <w:szCs w:val="20"/>
        </w:rPr>
        <w:t xml:space="preserve">Psychospołeczne aspekty kondycji zdrowotnej i psychicznej Polaków. </w:t>
      </w:r>
    </w:p>
    <w:p w:rsidR="008678B5" w:rsidRPr="0064147F" w:rsidRDefault="008678B5" w:rsidP="008678B5">
      <w:pPr>
        <w:pStyle w:val="Nagwek3"/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8678B5" w:rsidRPr="0064147F" w:rsidRDefault="008678B5" w:rsidP="008678B5">
      <w:pPr>
        <w:pStyle w:val="Nagwek3"/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4147F">
        <w:rPr>
          <w:rFonts w:asciiTheme="minorHAnsi" w:hAnsiTheme="minorHAnsi" w:cstheme="minorHAnsi"/>
          <w:b w:val="0"/>
          <w:sz w:val="20"/>
          <w:szCs w:val="20"/>
        </w:rPr>
        <w:t xml:space="preserve">Stosunek Polaków do własnego zdrowia. </w:t>
      </w:r>
    </w:p>
    <w:p w:rsidR="008678B5" w:rsidRPr="0064147F" w:rsidRDefault="008678B5" w:rsidP="008678B5">
      <w:pPr>
        <w:pStyle w:val="Nagwek3"/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4147F">
        <w:rPr>
          <w:rFonts w:asciiTheme="minorHAnsi" w:hAnsiTheme="minorHAnsi" w:cstheme="minorHAnsi"/>
          <w:b w:val="0"/>
          <w:sz w:val="20"/>
          <w:szCs w:val="20"/>
        </w:rPr>
        <w:t xml:space="preserve">Poczucie bezpieczeństwa zdrowotnego. </w:t>
      </w:r>
    </w:p>
    <w:p w:rsidR="008678B5" w:rsidRPr="0064147F" w:rsidRDefault="00B24F76" w:rsidP="008678B5">
      <w:pPr>
        <w:pStyle w:val="Nagwek3"/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hyperlink r:id="rId6" w:history="1">
        <w:r w:rsidR="008678B5" w:rsidRPr="0064147F">
          <w:rPr>
            <w:rFonts w:asciiTheme="minorHAnsi" w:hAnsiTheme="minorHAnsi" w:cstheme="minorHAnsi"/>
            <w:b w:val="0"/>
            <w:sz w:val="20"/>
            <w:szCs w:val="20"/>
          </w:rPr>
          <w:t xml:space="preserve">Zachowania pro i anty zdrowotne (w szczególności u młodzieży). </w:t>
        </w:r>
      </w:hyperlink>
    </w:p>
    <w:p w:rsidR="008678B5" w:rsidRPr="0064147F" w:rsidRDefault="008678B5" w:rsidP="008678B5">
      <w:pPr>
        <w:pStyle w:val="Nagwek3"/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4147F">
        <w:rPr>
          <w:rFonts w:asciiTheme="minorHAnsi" w:hAnsiTheme="minorHAnsi" w:cstheme="minorHAnsi"/>
          <w:b w:val="0"/>
          <w:sz w:val="20"/>
          <w:szCs w:val="20"/>
        </w:rPr>
        <w:t xml:space="preserve">Choroby cywilizacyjne (w tym otyłość).  </w:t>
      </w:r>
    </w:p>
    <w:p w:rsidR="008678B5" w:rsidRPr="0064147F" w:rsidRDefault="008678B5" w:rsidP="008678B5">
      <w:pPr>
        <w:pStyle w:val="Nagwek3"/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4147F">
        <w:rPr>
          <w:rFonts w:asciiTheme="minorHAnsi" w:hAnsiTheme="minorHAnsi" w:cstheme="minorHAnsi"/>
          <w:b w:val="0"/>
          <w:sz w:val="20"/>
          <w:szCs w:val="20"/>
        </w:rPr>
        <w:t xml:space="preserve">Psychospołeczne uwarunkowania zaburzeń jedzenia i problemów jedzeniowych. Dieta. </w:t>
      </w:r>
    </w:p>
    <w:p w:rsidR="008678B5" w:rsidRPr="0064147F" w:rsidRDefault="008678B5" w:rsidP="008678B5">
      <w:pPr>
        <w:jc w:val="both"/>
        <w:rPr>
          <w:rFonts w:cstheme="minorHAnsi"/>
          <w:sz w:val="20"/>
          <w:szCs w:val="20"/>
        </w:rPr>
      </w:pPr>
    </w:p>
    <w:p w:rsidR="008678B5" w:rsidRPr="0064147F" w:rsidRDefault="0064147F" w:rsidP="008678B5">
      <w:pPr>
        <w:jc w:val="both"/>
        <w:rPr>
          <w:rFonts w:cstheme="minorHAnsi"/>
          <w:b/>
          <w:sz w:val="20"/>
          <w:szCs w:val="20"/>
        </w:rPr>
      </w:pPr>
      <w:r w:rsidRPr="0064147F">
        <w:rPr>
          <w:rFonts w:cstheme="minorHAnsi"/>
          <w:b/>
          <w:sz w:val="20"/>
          <w:szCs w:val="20"/>
        </w:rPr>
        <w:t>3.</w:t>
      </w:r>
      <w:r w:rsidR="008678B5" w:rsidRPr="0064147F">
        <w:rPr>
          <w:rFonts w:cstheme="minorHAnsi"/>
          <w:b/>
          <w:sz w:val="20"/>
          <w:szCs w:val="20"/>
        </w:rPr>
        <w:t xml:space="preserve">Socjologia jedzenia. </w:t>
      </w:r>
    </w:p>
    <w:p w:rsidR="008678B5" w:rsidRPr="0064147F" w:rsidRDefault="008678B5" w:rsidP="008678B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147F">
        <w:rPr>
          <w:rFonts w:cstheme="minorHAnsi"/>
          <w:sz w:val="20"/>
          <w:szCs w:val="20"/>
        </w:rPr>
        <w:t xml:space="preserve">Co, jak i po co jemy - funkcje i znaczenie jedzenia. </w:t>
      </w:r>
    </w:p>
    <w:p w:rsidR="008678B5" w:rsidRPr="0064147F" w:rsidRDefault="008678B5" w:rsidP="008678B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147F">
        <w:rPr>
          <w:rFonts w:cstheme="minorHAnsi"/>
          <w:sz w:val="20"/>
          <w:szCs w:val="20"/>
        </w:rPr>
        <w:t xml:space="preserve">Mody i trendy jedzeniowe.  </w:t>
      </w:r>
    </w:p>
    <w:p w:rsidR="008678B5" w:rsidRPr="0064147F" w:rsidRDefault="008678B5" w:rsidP="008678B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147F">
        <w:rPr>
          <w:rFonts w:cstheme="minorHAnsi"/>
          <w:sz w:val="20"/>
          <w:szCs w:val="20"/>
        </w:rPr>
        <w:t xml:space="preserve">Zachowania przy stole. Jedzenie i/a więzi, relacje, życie towarzyskie. </w:t>
      </w:r>
    </w:p>
    <w:p w:rsidR="008678B5" w:rsidRPr="0064147F" w:rsidRDefault="008678B5" w:rsidP="008678B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4147F">
        <w:rPr>
          <w:rFonts w:cstheme="minorHAnsi"/>
          <w:sz w:val="20"/>
          <w:szCs w:val="20"/>
        </w:rPr>
        <w:t xml:space="preserve">Jedzenie w domu i poza domem. </w:t>
      </w:r>
    </w:p>
    <w:p w:rsidR="008678B5" w:rsidRPr="0064147F" w:rsidRDefault="008678B5" w:rsidP="008678B5">
      <w:pPr>
        <w:rPr>
          <w:rFonts w:cstheme="minorHAnsi"/>
          <w:sz w:val="20"/>
          <w:szCs w:val="20"/>
        </w:rPr>
      </w:pPr>
    </w:p>
    <w:p w:rsidR="008678B5" w:rsidRPr="0064147F" w:rsidRDefault="0064147F" w:rsidP="008678B5">
      <w:pPr>
        <w:rPr>
          <w:rFonts w:cstheme="minorHAnsi"/>
          <w:b/>
          <w:sz w:val="20"/>
          <w:szCs w:val="20"/>
        </w:rPr>
      </w:pPr>
      <w:r w:rsidRPr="0064147F">
        <w:rPr>
          <w:rFonts w:cstheme="minorHAnsi"/>
          <w:b/>
          <w:sz w:val="20"/>
          <w:szCs w:val="20"/>
        </w:rPr>
        <w:t>4.</w:t>
      </w:r>
      <w:r w:rsidR="008678B5" w:rsidRPr="0064147F">
        <w:rPr>
          <w:rFonts w:cstheme="minorHAnsi"/>
          <w:b/>
          <w:sz w:val="20"/>
          <w:szCs w:val="20"/>
        </w:rPr>
        <w:t xml:space="preserve">Relacje i emocje we współczesnych organizacjach. </w:t>
      </w:r>
    </w:p>
    <w:p w:rsidR="008678B5" w:rsidRPr="0064147F" w:rsidRDefault="008678B5" w:rsidP="008678B5">
      <w:pPr>
        <w:spacing w:after="0" w:line="240" w:lineRule="auto"/>
        <w:rPr>
          <w:rFonts w:cstheme="minorHAnsi"/>
          <w:sz w:val="20"/>
          <w:szCs w:val="20"/>
        </w:rPr>
      </w:pPr>
      <w:r w:rsidRPr="0064147F">
        <w:rPr>
          <w:rFonts w:cstheme="minorHAnsi"/>
          <w:sz w:val="20"/>
          <w:szCs w:val="20"/>
        </w:rPr>
        <w:t xml:space="preserve">Zarządzanie emocjami w pracy. Łańcuchy przepływu emocji. </w:t>
      </w:r>
    </w:p>
    <w:p w:rsidR="008678B5" w:rsidRPr="0064147F" w:rsidRDefault="008678B5" w:rsidP="008678B5">
      <w:pPr>
        <w:spacing w:after="0" w:line="240" w:lineRule="auto"/>
        <w:rPr>
          <w:rFonts w:cstheme="minorHAnsi"/>
          <w:sz w:val="20"/>
          <w:szCs w:val="20"/>
        </w:rPr>
      </w:pPr>
      <w:r w:rsidRPr="0064147F">
        <w:rPr>
          <w:rFonts w:cstheme="minorHAnsi"/>
          <w:sz w:val="20"/>
          <w:szCs w:val="20"/>
        </w:rPr>
        <w:t xml:space="preserve">Komunikacja i konflikty  w organizacji.  </w:t>
      </w:r>
    </w:p>
    <w:p w:rsidR="008678B5" w:rsidRPr="0064147F" w:rsidRDefault="008678B5" w:rsidP="008678B5">
      <w:pPr>
        <w:spacing w:after="0" w:line="240" w:lineRule="auto"/>
        <w:rPr>
          <w:rFonts w:cstheme="minorHAnsi"/>
          <w:sz w:val="20"/>
          <w:szCs w:val="20"/>
        </w:rPr>
      </w:pPr>
      <w:r w:rsidRPr="0064147F">
        <w:rPr>
          <w:rFonts w:cstheme="minorHAnsi"/>
          <w:sz w:val="20"/>
          <w:szCs w:val="20"/>
        </w:rPr>
        <w:t xml:space="preserve">Polityki WLB w organizacji. </w:t>
      </w:r>
    </w:p>
    <w:p w:rsidR="008678B5" w:rsidRPr="0064147F" w:rsidRDefault="008678B5" w:rsidP="008678B5">
      <w:pPr>
        <w:spacing w:after="0" w:line="240" w:lineRule="auto"/>
        <w:rPr>
          <w:rFonts w:cstheme="minorHAnsi"/>
          <w:sz w:val="20"/>
          <w:szCs w:val="20"/>
        </w:rPr>
      </w:pPr>
    </w:p>
    <w:p w:rsidR="008678B5" w:rsidRPr="0064147F" w:rsidRDefault="0064147F" w:rsidP="008678B5">
      <w:pPr>
        <w:spacing w:after="0" w:line="240" w:lineRule="auto"/>
        <w:rPr>
          <w:rFonts w:cstheme="minorHAnsi"/>
          <w:b/>
          <w:sz w:val="20"/>
          <w:szCs w:val="20"/>
        </w:rPr>
      </w:pPr>
      <w:r w:rsidRPr="0064147F">
        <w:rPr>
          <w:rFonts w:cstheme="minorHAnsi"/>
          <w:b/>
          <w:sz w:val="20"/>
          <w:szCs w:val="20"/>
        </w:rPr>
        <w:t>5.</w:t>
      </w:r>
      <w:r w:rsidR="008678B5" w:rsidRPr="0064147F">
        <w:rPr>
          <w:rFonts w:cstheme="minorHAnsi"/>
          <w:b/>
          <w:sz w:val="20"/>
          <w:szCs w:val="20"/>
        </w:rPr>
        <w:t xml:space="preserve">Zagadnienia i tematy z obszaru psychologii społecznej. </w:t>
      </w:r>
    </w:p>
    <w:p w:rsidR="008678B5" w:rsidRPr="0064147F" w:rsidRDefault="008678B5" w:rsidP="008678B5">
      <w:pPr>
        <w:spacing w:after="0" w:line="240" w:lineRule="auto"/>
        <w:rPr>
          <w:rFonts w:cstheme="minorHAnsi"/>
          <w:sz w:val="20"/>
          <w:szCs w:val="20"/>
        </w:rPr>
      </w:pPr>
    </w:p>
    <w:p w:rsidR="008678B5" w:rsidRPr="0064147F" w:rsidRDefault="008678B5" w:rsidP="008678B5">
      <w:pPr>
        <w:spacing w:after="0" w:line="240" w:lineRule="auto"/>
        <w:rPr>
          <w:rFonts w:cstheme="minorHAnsi"/>
          <w:sz w:val="20"/>
          <w:szCs w:val="20"/>
        </w:rPr>
      </w:pPr>
      <w:r w:rsidRPr="0064147F">
        <w:rPr>
          <w:rFonts w:cstheme="minorHAnsi"/>
          <w:sz w:val="20"/>
          <w:szCs w:val="20"/>
        </w:rPr>
        <w:t>Problematyka stereotypów, uprzedzeń, dyskryminacji.</w:t>
      </w:r>
    </w:p>
    <w:p w:rsidR="008678B5" w:rsidRPr="0064147F" w:rsidRDefault="008678B5" w:rsidP="008678B5">
      <w:pPr>
        <w:spacing w:after="0" w:line="240" w:lineRule="auto"/>
        <w:rPr>
          <w:rFonts w:cstheme="minorHAnsi"/>
          <w:sz w:val="20"/>
          <w:szCs w:val="20"/>
        </w:rPr>
      </w:pPr>
      <w:r w:rsidRPr="0064147F">
        <w:rPr>
          <w:rFonts w:cstheme="minorHAnsi"/>
          <w:sz w:val="20"/>
          <w:szCs w:val="20"/>
        </w:rPr>
        <w:t>Wpływ społeczny (konformizm, posłuszeństwo wobec autorytetu).</w:t>
      </w:r>
    </w:p>
    <w:p w:rsidR="008678B5" w:rsidRDefault="008678B5" w:rsidP="008678B5">
      <w:pPr>
        <w:spacing w:after="0" w:line="240" w:lineRule="auto"/>
        <w:rPr>
          <w:rFonts w:cstheme="minorHAnsi"/>
          <w:sz w:val="20"/>
          <w:szCs w:val="20"/>
        </w:rPr>
      </w:pPr>
      <w:r w:rsidRPr="0064147F">
        <w:rPr>
          <w:rFonts w:cstheme="minorHAnsi"/>
          <w:sz w:val="20"/>
          <w:szCs w:val="20"/>
        </w:rPr>
        <w:t xml:space="preserve">Manipulacje i </w:t>
      </w:r>
      <w:proofErr w:type="spellStart"/>
      <w:r w:rsidRPr="0064147F">
        <w:rPr>
          <w:rFonts w:cstheme="minorHAnsi"/>
          <w:sz w:val="20"/>
          <w:szCs w:val="20"/>
        </w:rPr>
        <w:t>psychomanipulacje</w:t>
      </w:r>
      <w:proofErr w:type="spellEnd"/>
      <w:r w:rsidRPr="0064147F">
        <w:rPr>
          <w:rFonts w:cstheme="minorHAnsi"/>
          <w:sz w:val="20"/>
          <w:szCs w:val="20"/>
        </w:rPr>
        <w:t xml:space="preserve">.  </w:t>
      </w:r>
    </w:p>
    <w:p w:rsidR="008B284D" w:rsidRDefault="008B284D" w:rsidP="008678B5">
      <w:pPr>
        <w:spacing w:after="0" w:line="240" w:lineRule="auto"/>
        <w:rPr>
          <w:rFonts w:cstheme="minorHAnsi"/>
          <w:sz w:val="20"/>
          <w:szCs w:val="20"/>
        </w:rPr>
      </w:pPr>
    </w:p>
    <w:p w:rsidR="00747CF2" w:rsidRPr="008B284D" w:rsidRDefault="00185273" w:rsidP="00250F86">
      <w:pPr>
        <w:pStyle w:val="Tekstpodstawowywcity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15</w:t>
      </w:r>
      <w:r w:rsidR="00250F86">
        <w:rPr>
          <w:b/>
          <w:bCs/>
          <w:sz w:val="20"/>
          <w:szCs w:val="20"/>
          <w:lang w:val="de-DE"/>
        </w:rPr>
        <w:t>.</w:t>
      </w:r>
      <w:r w:rsidR="00747CF2">
        <w:rPr>
          <w:b/>
          <w:bCs/>
          <w:sz w:val="20"/>
          <w:szCs w:val="20"/>
          <w:lang w:val="de-DE"/>
        </w:rPr>
        <w:t>dr Filip Schmidt</w:t>
      </w:r>
      <w:r w:rsidR="00747CF2">
        <w:rPr>
          <w:b/>
          <w:bCs/>
          <w:sz w:val="20"/>
          <w:szCs w:val="20"/>
          <w:lang w:val="de-DE"/>
        </w:rPr>
        <w:br/>
      </w:r>
      <w:r w:rsidR="00620C4D">
        <w:rPr>
          <w:b/>
          <w:sz w:val="20"/>
          <w:szCs w:val="20"/>
        </w:rPr>
        <w:t xml:space="preserve">     </w:t>
      </w:r>
      <w:r w:rsidR="00A06AE3">
        <w:rPr>
          <w:b/>
          <w:sz w:val="20"/>
          <w:szCs w:val="20"/>
        </w:rPr>
        <w:t>Proponowana tematyka badawcza</w:t>
      </w:r>
      <w:r w:rsidR="00747CF2" w:rsidRPr="004554A4">
        <w:rPr>
          <w:sz w:val="20"/>
          <w:szCs w:val="20"/>
        </w:rPr>
        <w:t xml:space="preserve"> </w:t>
      </w:r>
      <w:r w:rsidR="00747CF2" w:rsidRPr="004554A4">
        <w:rPr>
          <w:b/>
          <w:bCs/>
          <w:sz w:val="20"/>
          <w:szCs w:val="20"/>
        </w:rPr>
        <w:t>dla studentów III roku Socjologii I stopnia</w:t>
      </w:r>
      <w:r w:rsidR="00747CF2">
        <w:rPr>
          <w:b/>
          <w:bCs/>
          <w:sz w:val="20"/>
          <w:szCs w:val="20"/>
        </w:rPr>
        <w:br/>
      </w:r>
      <w:r w:rsidR="00747CF2" w:rsidRPr="008B284D">
        <w:rPr>
          <w:bCs/>
          <w:sz w:val="20"/>
          <w:szCs w:val="20"/>
        </w:rPr>
        <w:t xml:space="preserve">(Limit </w:t>
      </w:r>
      <w:r w:rsidR="00747CF2">
        <w:rPr>
          <w:bCs/>
          <w:sz w:val="20"/>
          <w:szCs w:val="20"/>
        </w:rPr>
        <w:t>3</w:t>
      </w:r>
      <w:r w:rsidR="00747CF2" w:rsidRPr="008B284D">
        <w:rPr>
          <w:bCs/>
          <w:sz w:val="20"/>
          <w:szCs w:val="20"/>
        </w:rPr>
        <w:t xml:space="preserve"> osoby)</w:t>
      </w:r>
    </w:p>
    <w:p w:rsidR="008B284D" w:rsidRPr="00747CF2" w:rsidRDefault="008B284D" w:rsidP="008B284D">
      <w:pPr>
        <w:rPr>
          <w:sz w:val="20"/>
          <w:szCs w:val="20"/>
        </w:rPr>
      </w:pPr>
      <w:r w:rsidRPr="00747CF2">
        <w:rPr>
          <w:sz w:val="20"/>
          <w:szCs w:val="20"/>
        </w:rPr>
        <w:t>1. Intymność, związki intymne, przemiany życia intymnego i rodzinnego, socjologiczne teorie i badania dotyczące intymności i miłości </w:t>
      </w:r>
    </w:p>
    <w:p w:rsidR="008B284D" w:rsidRPr="00747CF2" w:rsidRDefault="008B284D" w:rsidP="008B284D">
      <w:pPr>
        <w:rPr>
          <w:sz w:val="20"/>
          <w:szCs w:val="20"/>
        </w:rPr>
      </w:pPr>
      <w:r w:rsidRPr="00747CF2">
        <w:rPr>
          <w:sz w:val="20"/>
          <w:szCs w:val="20"/>
        </w:rPr>
        <w:t>2. Życie codzienne, historia i socjologia codzienności </w:t>
      </w:r>
    </w:p>
    <w:p w:rsidR="008B284D" w:rsidRPr="00747CF2" w:rsidRDefault="008B284D" w:rsidP="008B284D">
      <w:pPr>
        <w:rPr>
          <w:sz w:val="20"/>
          <w:szCs w:val="20"/>
        </w:rPr>
      </w:pPr>
      <w:r w:rsidRPr="00747CF2">
        <w:rPr>
          <w:sz w:val="20"/>
          <w:szCs w:val="20"/>
        </w:rPr>
        <w:t>3. Metody i techniki badań jakościowych i ilościowych </w:t>
      </w:r>
    </w:p>
    <w:p w:rsidR="008B284D" w:rsidRPr="00747CF2" w:rsidRDefault="008B284D" w:rsidP="008B284D">
      <w:pPr>
        <w:rPr>
          <w:sz w:val="20"/>
          <w:szCs w:val="20"/>
        </w:rPr>
      </w:pPr>
      <w:r w:rsidRPr="00747CF2">
        <w:rPr>
          <w:sz w:val="20"/>
          <w:szCs w:val="20"/>
        </w:rPr>
        <w:t>4. Edukacja kulturalna i animacja kultury </w:t>
      </w:r>
    </w:p>
    <w:p w:rsidR="008B284D" w:rsidRPr="00747CF2" w:rsidRDefault="008B284D" w:rsidP="008B284D">
      <w:pPr>
        <w:rPr>
          <w:sz w:val="20"/>
          <w:szCs w:val="20"/>
        </w:rPr>
      </w:pPr>
      <w:r w:rsidRPr="00747CF2">
        <w:rPr>
          <w:sz w:val="20"/>
          <w:szCs w:val="20"/>
        </w:rPr>
        <w:t>5. Partycypacja społeczna, konsultacje społeczne, spory o miasto i przestrzeń publiczną </w:t>
      </w:r>
    </w:p>
    <w:p w:rsidR="008B284D" w:rsidRPr="00747CF2" w:rsidRDefault="008B284D" w:rsidP="008B284D">
      <w:pPr>
        <w:rPr>
          <w:sz w:val="20"/>
          <w:szCs w:val="20"/>
        </w:rPr>
      </w:pPr>
      <w:r w:rsidRPr="00747CF2">
        <w:rPr>
          <w:sz w:val="20"/>
          <w:szCs w:val="20"/>
        </w:rPr>
        <w:t xml:space="preserve">6. Zachowania transportowe, </w:t>
      </w:r>
      <w:proofErr w:type="spellStart"/>
      <w:r w:rsidRPr="00747CF2">
        <w:rPr>
          <w:sz w:val="20"/>
          <w:szCs w:val="20"/>
        </w:rPr>
        <w:t>automobilność</w:t>
      </w:r>
      <w:proofErr w:type="spellEnd"/>
      <w:r w:rsidRPr="00747CF2">
        <w:rPr>
          <w:sz w:val="20"/>
          <w:szCs w:val="20"/>
        </w:rPr>
        <w:t>, mobilność miejska, zrównoważona mobilność</w:t>
      </w:r>
    </w:p>
    <w:p w:rsidR="008678B5" w:rsidRPr="00D12CE1" w:rsidRDefault="008678B5" w:rsidP="008678B5">
      <w:pPr>
        <w:spacing w:after="0" w:line="240" w:lineRule="auto"/>
      </w:pPr>
    </w:p>
    <w:p w:rsidR="00C6104C" w:rsidRPr="008B284D" w:rsidRDefault="00185273" w:rsidP="00250F86">
      <w:pPr>
        <w:pStyle w:val="Tekstpodstawowywcity3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16</w:t>
      </w:r>
      <w:r w:rsidR="00250F86">
        <w:rPr>
          <w:b/>
          <w:bCs/>
          <w:sz w:val="20"/>
          <w:szCs w:val="20"/>
          <w:lang w:val="de-DE"/>
        </w:rPr>
        <w:t>.</w:t>
      </w:r>
      <w:r w:rsidR="00C6104C">
        <w:rPr>
          <w:b/>
          <w:bCs/>
          <w:sz w:val="20"/>
          <w:szCs w:val="20"/>
          <w:lang w:val="de-DE"/>
        </w:rPr>
        <w:t>dr Marta Skowrońska</w:t>
      </w:r>
      <w:r w:rsidR="00C6104C">
        <w:rPr>
          <w:b/>
          <w:bCs/>
          <w:sz w:val="20"/>
          <w:szCs w:val="20"/>
          <w:lang w:val="de-DE"/>
        </w:rPr>
        <w:br/>
      </w:r>
      <w:r w:rsidR="00620C4D">
        <w:rPr>
          <w:b/>
          <w:sz w:val="20"/>
          <w:szCs w:val="20"/>
        </w:rPr>
        <w:t xml:space="preserve">     </w:t>
      </w:r>
      <w:r w:rsidR="00A06AE3">
        <w:rPr>
          <w:b/>
          <w:sz w:val="20"/>
          <w:szCs w:val="20"/>
        </w:rPr>
        <w:t>Proponowana tematyka badawcza</w:t>
      </w:r>
      <w:r w:rsidR="00C6104C" w:rsidRPr="004554A4">
        <w:rPr>
          <w:sz w:val="20"/>
          <w:szCs w:val="20"/>
        </w:rPr>
        <w:t xml:space="preserve"> </w:t>
      </w:r>
      <w:r w:rsidR="00C6104C" w:rsidRPr="004554A4">
        <w:rPr>
          <w:b/>
          <w:bCs/>
          <w:sz w:val="20"/>
          <w:szCs w:val="20"/>
        </w:rPr>
        <w:t>dla studentów III roku Socjologii I stopnia</w:t>
      </w:r>
      <w:r w:rsidR="00C6104C">
        <w:rPr>
          <w:b/>
          <w:bCs/>
          <w:sz w:val="20"/>
          <w:szCs w:val="20"/>
        </w:rPr>
        <w:br/>
      </w:r>
      <w:r w:rsidR="00620C4D">
        <w:rPr>
          <w:bCs/>
          <w:sz w:val="20"/>
          <w:szCs w:val="20"/>
        </w:rPr>
        <w:t xml:space="preserve">     </w:t>
      </w:r>
      <w:r w:rsidR="00C6104C" w:rsidRPr="008B284D">
        <w:rPr>
          <w:bCs/>
          <w:sz w:val="20"/>
          <w:szCs w:val="20"/>
        </w:rPr>
        <w:t xml:space="preserve">(Limit </w:t>
      </w:r>
      <w:r w:rsidR="00C6104C">
        <w:rPr>
          <w:bCs/>
          <w:sz w:val="20"/>
          <w:szCs w:val="20"/>
        </w:rPr>
        <w:t>2</w:t>
      </w:r>
      <w:r w:rsidR="00C6104C" w:rsidRPr="008B284D">
        <w:rPr>
          <w:bCs/>
          <w:sz w:val="20"/>
          <w:szCs w:val="20"/>
        </w:rPr>
        <w:t xml:space="preserve"> osoby)</w:t>
      </w:r>
    </w:p>
    <w:p w:rsidR="008B284D" w:rsidRPr="008B284D" w:rsidRDefault="008B284D" w:rsidP="008678B5">
      <w:pPr>
        <w:pStyle w:val="Tekstpodstawowywcity3"/>
        <w:ind w:left="0"/>
        <w:rPr>
          <w:b/>
          <w:bCs/>
          <w:sz w:val="20"/>
          <w:szCs w:val="20"/>
        </w:rPr>
      </w:pPr>
      <w:r w:rsidRPr="004554A4">
        <w:rPr>
          <w:b/>
          <w:sz w:val="20"/>
          <w:szCs w:val="20"/>
        </w:rPr>
        <w:t>Proponowana tematyka badawcza:</w:t>
      </w:r>
      <w:r w:rsidRPr="004554A4">
        <w:rPr>
          <w:sz w:val="20"/>
          <w:szCs w:val="20"/>
        </w:rPr>
        <w:t xml:space="preserve"> </w:t>
      </w:r>
      <w:r w:rsidRPr="004554A4">
        <w:rPr>
          <w:b/>
          <w:bCs/>
          <w:sz w:val="20"/>
          <w:szCs w:val="20"/>
        </w:rPr>
        <w:t>dla studentów III roku Socjologii I stopnia</w:t>
      </w:r>
      <w:r>
        <w:rPr>
          <w:b/>
          <w:bCs/>
          <w:sz w:val="20"/>
          <w:szCs w:val="20"/>
        </w:rPr>
        <w:br/>
      </w:r>
      <w:r w:rsidRPr="008B284D">
        <w:rPr>
          <w:bCs/>
          <w:sz w:val="20"/>
          <w:szCs w:val="20"/>
        </w:rPr>
        <w:t>(Limit 2 osoby)</w:t>
      </w:r>
    </w:p>
    <w:p w:rsidR="008B284D" w:rsidRPr="008B284D" w:rsidRDefault="008B284D" w:rsidP="008B284D">
      <w:pPr>
        <w:rPr>
          <w:sz w:val="20"/>
          <w:szCs w:val="20"/>
        </w:rPr>
      </w:pPr>
      <w:r w:rsidRPr="008B284D">
        <w:rPr>
          <w:sz w:val="20"/>
          <w:szCs w:val="20"/>
        </w:rPr>
        <w:t>- socjologia zamieszkiwania: prywatność i intymność, wzory urządzania mieszkania, sąsiedzi i goście, praca i dom, media i dom</w:t>
      </w:r>
    </w:p>
    <w:p w:rsidR="008B284D" w:rsidRPr="008B284D" w:rsidRDefault="008B284D" w:rsidP="008B284D">
      <w:pPr>
        <w:rPr>
          <w:sz w:val="20"/>
          <w:szCs w:val="20"/>
        </w:rPr>
      </w:pPr>
      <w:r w:rsidRPr="008B284D">
        <w:rPr>
          <w:sz w:val="20"/>
          <w:szCs w:val="20"/>
        </w:rPr>
        <w:t>- socjologia życia codziennego: praktyki codzienności, rutyny, materialność</w:t>
      </w:r>
    </w:p>
    <w:p w:rsidR="008B284D" w:rsidRDefault="008B284D" w:rsidP="00620C4D">
      <w:pPr>
        <w:rPr>
          <w:sz w:val="20"/>
          <w:szCs w:val="20"/>
        </w:rPr>
      </w:pPr>
      <w:r w:rsidRPr="008B284D">
        <w:rPr>
          <w:sz w:val="20"/>
          <w:szCs w:val="20"/>
        </w:rPr>
        <w:t>- animacja i edukacja kulturowa: badania diagnostyczne i ewaluacyjne w kulturze, partycypacyjne formy animacji</w:t>
      </w:r>
    </w:p>
    <w:p w:rsidR="00620C4D" w:rsidRPr="00620C4D" w:rsidRDefault="00620C4D" w:rsidP="00620C4D">
      <w:pPr>
        <w:rPr>
          <w:sz w:val="20"/>
          <w:szCs w:val="20"/>
        </w:rPr>
      </w:pPr>
    </w:p>
    <w:p w:rsidR="00932A7F" w:rsidRDefault="00932A7F" w:rsidP="004554A4">
      <w:pPr>
        <w:pStyle w:val="Tekstpodstawowywcity3"/>
        <w:jc w:val="center"/>
        <w:rPr>
          <w:b/>
          <w:sz w:val="22"/>
          <w:szCs w:val="22"/>
          <w:u w:val="single"/>
        </w:rPr>
      </w:pPr>
    </w:p>
    <w:p w:rsidR="0064147F" w:rsidRDefault="001C6C51" w:rsidP="001C6C51">
      <w:pPr>
        <w:pStyle w:val="Tekstpodstawowywcity3"/>
        <w:rPr>
          <w:b/>
          <w:sz w:val="22"/>
          <w:szCs w:val="22"/>
          <w:u w:val="single"/>
        </w:rPr>
      </w:pPr>
      <w:r>
        <w:rPr>
          <w:b/>
          <w:bCs/>
          <w:sz w:val="20"/>
          <w:szCs w:val="20"/>
        </w:rPr>
        <w:br/>
      </w:r>
    </w:p>
    <w:p w:rsidR="0064147F" w:rsidRDefault="0064147F" w:rsidP="004554A4">
      <w:pPr>
        <w:pStyle w:val="Tekstpodstawowywcity3"/>
        <w:jc w:val="center"/>
        <w:rPr>
          <w:b/>
          <w:sz w:val="22"/>
          <w:szCs w:val="22"/>
          <w:u w:val="single"/>
        </w:rPr>
      </w:pPr>
    </w:p>
    <w:p w:rsidR="0064147F" w:rsidRDefault="0064147F" w:rsidP="004554A4">
      <w:pPr>
        <w:pStyle w:val="Tekstpodstawowywcity3"/>
        <w:jc w:val="center"/>
        <w:rPr>
          <w:b/>
          <w:sz w:val="22"/>
          <w:szCs w:val="22"/>
          <w:u w:val="single"/>
        </w:rPr>
      </w:pPr>
    </w:p>
    <w:p w:rsidR="0064147F" w:rsidRDefault="0064147F" w:rsidP="004554A4">
      <w:pPr>
        <w:pStyle w:val="Tekstpodstawowywcity3"/>
        <w:jc w:val="center"/>
        <w:rPr>
          <w:b/>
          <w:sz w:val="22"/>
          <w:szCs w:val="22"/>
          <w:u w:val="single"/>
        </w:rPr>
      </w:pPr>
    </w:p>
    <w:p w:rsidR="0064147F" w:rsidRDefault="0064147F" w:rsidP="004554A4">
      <w:pPr>
        <w:pStyle w:val="Tekstpodstawowywcity3"/>
        <w:jc w:val="center"/>
        <w:rPr>
          <w:b/>
          <w:sz w:val="22"/>
          <w:szCs w:val="22"/>
          <w:u w:val="single"/>
        </w:rPr>
      </w:pPr>
    </w:p>
    <w:p w:rsidR="0064147F" w:rsidRDefault="0064147F" w:rsidP="004554A4">
      <w:pPr>
        <w:pStyle w:val="Tekstpodstawowywcity3"/>
        <w:jc w:val="center"/>
        <w:rPr>
          <w:b/>
          <w:sz w:val="22"/>
          <w:szCs w:val="22"/>
          <w:u w:val="single"/>
        </w:rPr>
      </w:pPr>
    </w:p>
    <w:sectPr w:rsidR="0064147F" w:rsidSect="0018527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43B"/>
    <w:multiLevelType w:val="hybridMultilevel"/>
    <w:tmpl w:val="042C83A8"/>
    <w:lvl w:ilvl="0" w:tplc="7AFA6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5100C"/>
    <w:multiLevelType w:val="hybridMultilevel"/>
    <w:tmpl w:val="976A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4C92"/>
    <w:multiLevelType w:val="multilevel"/>
    <w:tmpl w:val="6168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52069"/>
    <w:multiLevelType w:val="hybridMultilevel"/>
    <w:tmpl w:val="0204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7F1F"/>
    <w:multiLevelType w:val="hybridMultilevel"/>
    <w:tmpl w:val="1D42F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879E1"/>
    <w:multiLevelType w:val="hybridMultilevel"/>
    <w:tmpl w:val="CF546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3A67"/>
    <w:multiLevelType w:val="hybridMultilevel"/>
    <w:tmpl w:val="FAA4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A1D44"/>
    <w:multiLevelType w:val="hybridMultilevel"/>
    <w:tmpl w:val="340625F8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70473"/>
    <w:multiLevelType w:val="hybridMultilevel"/>
    <w:tmpl w:val="C1D0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635DD3"/>
    <w:multiLevelType w:val="hybridMultilevel"/>
    <w:tmpl w:val="4C68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3846C5F"/>
    <w:multiLevelType w:val="hybridMultilevel"/>
    <w:tmpl w:val="E25ED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275D3"/>
    <w:multiLevelType w:val="hybridMultilevel"/>
    <w:tmpl w:val="976A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D01E0"/>
    <w:multiLevelType w:val="hybridMultilevel"/>
    <w:tmpl w:val="EDB83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609A7"/>
    <w:multiLevelType w:val="multilevel"/>
    <w:tmpl w:val="137491C4"/>
    <w:styleLink w:val="WWNum1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D652B"/>
    <w:multiLevelType w:val="hybridMultilevel"/>
    <w:tmpl w:val="912E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047BB"/>
    <w:multiLevelType w:val="hybridMultilevel"/>
    <w:tmpl w:val="4288B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6528C"/>
    <w:multiLevelType w:val="hybridMultilevel"/>
    <w:tmpl w:val="976A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F2EEA"/>
    <w:multiLevelType w:val="multilevel"/>
    <w:tmpl w:val="FCAE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2C045D"/>
    <w:multiLevelType w:val="hybridMultilevel"/>
    <w:tmpl w:val="0204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64FA9"/>
    <w:multiLevelType w:val="hybridMultilevel"/>
    <w:tmpl w:val="0204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A271D"/>
    <w:multiLevelType w:val="hybridMultilevel"/>
    <w:tmpl w:val="AEF435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006B9"/>
    <w:multiLevelType w:val="hybridMultilevel"/>
    <w:tmpl w:val="39C49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20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BF7F7D"/>
    <w:multiLevelType w:val="hybridMultilevel"/>
    <w:tmpl w:val="90E4F962"/>
    <w:lvl w:ilvl="0" w:tplc="81AAC914">
      <w:start w:val="1"/>
      <w:numFmt w:val="lowerLetter"/>
      <w:lvlText w:val="%1)"/>
      <w:lvlJc w:val="left"/>
      <w:pPr>
        <w:ind w:left="720" w:hanging="360"/>
      </w:pPr>
      <w:rPr>
        <w:rFonts w:hAnsi="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8"/>
  </w:num>
  <w:num w:numId="5">
    <w:abstractNumId w:val="18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1"/>
  </w:num>
  <w:num w:numId="13">
    <w:abstractNumId w:val="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5"/>
  </w:num>
  <w:num w:numId="21">
    <w:abstractNumId w:val="1"/>
  </w:num>
  <w:num w:numId="22">
    <w:abstractNumId w:val="16"/>
  </w:num>
  <w:num w:numId="23">
    <w:abstractNumId w:val="20"/>
  </w:num>
  <w:num w:numId="24">
    <w:abstractNumId w:val="15"/>
  </w:num>
  <w:num w:numId="25">
    <w:abstractNumId w:val="12"/>
  </w:num>
  <w:num w:numId="26">
    <w:abstractNumId w:val="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4"/>
    <w:rsid w:val="000C4FFA"/>
    <w:rsid w:val="00114042"/>
    <w:rsid w:val="00185273"/>
    <w:rsid w:val="001C6C51"/>
    <w:rsid w:val="00222E86"/>
    <w:rsid w:val="00250F86"/>
    <w:rsid w:val="00284168"/>
    <w:rsid w:val="002C4746"/>
    <w:rsid w:val="00422288"/>
    <w:rsid w:val="004554A4"/>
    <w:rsid w:val="004F425A"/>
    <w:rsid w:val="00514A3A"/>
    <w:rsid w:val="005D24CB"/>
    <w:rsid w:val="00620C4D"/>
    <w:rsid w:val="0064147F"/>
    <w:rsid w:val="006D519C"/>
    <w:rsid w:val="007406FB"/>
    <w:rsid w:val="00747CF2"/>
    <w:rsid w:val="00760C55"/>
    <w:rsid w:val="007D2C57"/>
    <w:rsid w:val="007F2B3A"/>
    <w:rsid w:val="008678B5"/>
    <w:rsid w:val="008A6AAD"/>
    <w:rsid w:val="008B284D"/>
    <w:rsid w:val="008F3E3B"/>
    <w:rsid w:val="009147DB"/>
    <w:rsid w:val="00932A7F"/>
    <w:rsid w:val="00A06AE3"/>
    <w:rsid w:val="00A4242A"/>
    <w:rsid w:val="00AC397A"/>
    <w:rsid w:val="00AE5D34"/>
    <w:rsid w:val="00B24F76"/>
    <w:rsid w:val="00BC1130"/>
    <w:rsid w:val="00BD234E"/>
    <w:rsid w:val="00C13780"/>
    <w:rsid w:val="00C6104C"/>
    <w:rsid w:val="00C74D21"/>
    <w:rsid w:val="00DF4257"/>
    <w:rsid w:val="00E03142"/>
    <w:rsid w:val="00E335F7"/>
    <w:rsid w:val="00E56320"/>
    <w:rsid w:val="00E5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CEC8"/>
  <w15:chartTrackingRefBased/>
  <w15:docId w15:val="{1FD84228-BF7C-4183-857B-020BBD6C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D24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5D3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customStyle="1" w:styleId="Standard">
    <w:name w:val="Standard"/>
    <w:rsid w:val="00AE5D3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Standard"/>
    <w:uiPriority w:val="34"/>
    <w:qFormat/>
    <w:rsid w:val="00AE5D34"/>
    <w:pPr>
      <w:ind w:left="720"/>
    </w:pPr>
  </w:style>
  <w:style w:type="numbering" w:customStyle="1" w:styleId="WWNum1">
    <w:name w:val="WWNum1"/>
    <w:basedOn w:val="Bezlisty"/>
    <w:rsid w:val="00AE5D34"/>
    <w:pPr>
      <w:numPr>
        <w:numId w:val="2"/>
      </w:numPr>
    </w:pPr>
  </w:style>
  <w:style w:type="character" w:customStyle="1" w:styleId="Nagwek3Znak">
    <w:name w:val="Nagłówek 3 Znak"/>
    <w:basedOn w:val="Domylnaczcionkaakapitu"/>
    <w:link w:val="Nagwek3"/>
    <w:rsid w:val="005D24C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5D24C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24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D24CB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40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40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-ph.pl/pdf/hyg-2015/hyg-2015-4-55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597A-0E30-431A-8144-DDA60056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1911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</dc:creator>
  <cp:keywords/>
  <dc:description/>
  <cp:lastModifiedBy>MBD</cp:lastModifiedBy>
  <cp:revision>6</cp:revision>
  <dcterms:created xsi:type="dcterms:W3CDTF">2020-11-02T14:16:00Z</dcterms:created>
  <dcterms:modified xsi:type="dcterms:W3CDTF">2020-11-03T21:26:00Z</dcterms:modified>
</cp:coreProperties>
</file>